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C34F8" w14:textId="77777777" w:rsidR="00FD1C4D" w:rsidRPr="007C4B61" w:rsidRDefault="00FD1C4D" w:rsidP="00FD1C4D">
      <w:pPr>
        <w:rPr>
          <w:rFonts w:ascii="Times New Roman" w:hAnsi="Times New Roman" w:cs="Times New Roman"/>
          <w:b/>
          <w:color w:val="000000" w:themeColor="text1"/>
        </w:rPr>
      </w:pPr>
      <w:r w:rsidRPr="007C4B61">
        <w:rPr>
          <w:rFonts w:ascii="Times New Roman" w:hAnsi="Times New Roman" w:cs="Times New Roman"/>
          <w:b/>
          <w:color w:val="000000" w:themeColor="text1"/>
        </w:rPr>
        <w:t>Supplementary Information:</w:t>
      </w:r>
    </w:p>
    <w:p w14:paraId="693F317F" w14:textId="77777777" w:rsidR="00BC13DA" w:rsidRPr="007C4B61" w:rsidRDefault="00BC13DA" w:rsidP="00DE7EDF">
      <w:pPr>
        <w:spacing w:line="360" w:lineRule="auto"/>
        <w:jc w:val="center"/>
        <w:rPr>
          <w:rFonts w:ascii="Times New Roman" w:hAnsi="Times New Roman" w:cs="Times New Roman"/>
          <w:color w:val="000000" w:themeColor="text1"/>
        </w:rPr>
      </w:pPr>
    </w:p>
    <w:p w14:paraId="385AB7F8" w14:textId="6DB3071C" w:rsidR="00401FFC" w:rsidRPr="007C4B61" w:rsidRDefault="002B5741" w:rsidP="00DE7EDF">
      <w:pPr>
        <w:spacing w:line="360" w:lineRule="auto"/>
        <w:jc w:val="center"/>
        <w:rPr>
          <w:rFonts w:ascii="Times New Roman" w:hAnsi="Times New Roman" w:cs="Times New Roman"/>
          <w:color w:val="000000" w:themeColor="text1"/>
        </w:rPr>
      </w:pPr>
      <w:r w:rsidRPr="007C4B61">
        <w:rPr>
          <w:rFonts w:ascii="Times New Roman" w:hAnsi="Times New Roman" w:cs="Times New Roman"/>
          <w:color w:val="000000" w:themeColor="text1"/>
        </w:rPr>
        <w:t>Subfield</w:t>
      </w:r>
      <w:r w:rsidR="00401FFC" w:rsidRPr="007C4B61">
        <w:rPr>
          <w:rFonts w:ascii="Times New Roman" w:hAnsi="Times New Roman" w:cs="Times New Roman"/>
          <w:color w:val="000000" w:themeColor="text1"/>
        </w:rPr>
        <w:t xml:space="preserve">-specific </w:t>
      </w:r>
      <w:r w:rsidR="009B6E50" w:rsidRPr="007C4B61">
        <w:rPr>
          <w:rFonts w:ascii="Times New Roman" w:hAnsi="Times New Roman" w:cs="Times New Roman"/>
          <w:color w:val="000000" w:themeColor="text1"/>
        </w:rPr>
        <w:t>E</w:t>
      </w:r>
      <w:r w:rsidR="00401FFC" w:rsidRPr="007C4B61">
        <w:rPr>
          <w:rFonts w:ascii="Times New Roman" w:hAnsi="Times New Roman" w:cs="Times New Roman"/>
          <w:color w:val="000000" w:themeColor="text1"/>
        </w:rPr>
        <w:t xml:space="preserve">ffects of Chronic Mild </w:t>
      </w:r>
      <w:r w:rsidR="006C0FDB" w:rsidRPr="007C4B61">
        <w:rPr>
          <w:rFonts w:ascii="Times New Roman" w:hAnsi="Times New Roman" w:cs="Times New Roman"/>
          <w:color w:val="000000" w:themeColor="text1"/>
        </w:rPr>
        <w:t xml:space="preserve">Unpredictable </w:t>
      </w:r>
      <w:r w:rsidR="00401FFC" w:rsidRPr="007C4B61">
        <w:rPr>
          <w:rFonts w:ascii="Times New Roman" w:hAnsi="Times New Roman" w:cs="Times New Roman"/>
          <w:color w:val="000000" w:themeColor="text1"/>
        </w:rPr>
        <w:t xml:space="preserve">Stress on </w:t>
      </w:r>
      <w:r w:rsidR="009B6E50" w:rsidRPr="007C4B61">
        <w:rPr>
          <w:rFonts w:ascii="Times New Roman" w:hAnsi="Times New Roman" w:cs="Times New Roman"/>
          <w:color w:val="000000" w:themeColor="text1"/>
        </w:rPr>
        <w:t>H</w:t>
      </w:r>
      <w:r w:rsidR="00401FFC" w:rsidRPr="007C4B61">
        <w:rPr>
          <w:rFonts w:ascii="Times New Roman" w:hAnsi="Times New Roman" w:cs="Times New Roman"/>
          <w:color w:val="000000" w:themeColor="text1"/>
        </w:rPr>
        <w:t xml:space="preserve">ippocampal </w:t>
      </w:r>
      <w:r w:rsidR="009B6E50" w:rsidRPr="007C4B61">
        <w:rPr>
          <w:rFonts w:ascii="Times New Roman" w:hAnsi="Times New Roman" w:cs="Times New Roman"/>
          <w:color w:val="000000" w:themeColor="text1"/>
        </w:rPr>
        <w:t>A</w:t>
      </w:r>
      <w:r w:rsidR="00401FFC" w:rsidRPr="007C4B61">
        <w:rPr>
          <w:rFonts w:ascii="Times New Roman" w:hAnsi="Times New Roman" w:cs="Times New Roman"/>
          <w:color w:val="000000" w:themeColor="text1"/>
        </w:rPr>
        <w:t>strocytes</w:t>
      </w:r>
    </w:p>
    <w:p w14:paraId="0B506EFA" w14:textId="77777777" w:rsidR="00606CEF" w:rsidRPr="007C4B61" w:rsidRDefault="00606CEF" w:rsidP="00DE7EDF">
      <w:pPr>
        <w:spacing w:line="360" w:lineRule="auto"/>
        <w:jc w:val="center"/>
        <w:rPr>
          <w:rFonts w:ascii="Times New Roman" w:hAnsi="Times New Roman" w:cs="Times New Roman"/>
          <w:color w:val="000000" w:themeColor="text1"/>
        </w:rPr>
      </w:pPr>
    </w:p>
    <w:p w14:paraId="27BE240B" w14:textId="1E8D3721" w:rsidR="00401FFC" w:rsidRPr="007C4B61" w:rsidRDefault="00401FFC" w:rsidP="00DE7EDF">
      <w:pPr>
        <w:spacing w:line="360" w:lineRule="auto"/>
        <w:jc w:val="center"/>
        <w:rPr>
          <w:rFonts w:ascii="Times New Roman" w:hAnsi="Times New Roman" w:cs="Times New Roman"/>
          <w:color w:val="000000" w:themeColor="text1"/>
          <w:vertAlign w:val="superscript"/>
        </w:rPr>
      </w:pPr>
      <w:r w:rsidRPr="007C4B61">
        <w:rPr>
          <w:rFonts w:ascii="Times New Roman" w:hAnsi="Times New Roman" w:cs="Times New Roman"/>
          <w:color w:val="000000" w:themeColor="text1"/>
        </w:rPr>
        <w:t>G</w:t>
      </w:r>
      <w:r w:rsidR="00986EE0" w:rsidRPr="007C4B61">
        <w:rPr>
          <w:rFonts w:ascii="Times New Roman" w:hAnsi="Times New Roman" w:cs="Times New Roman"/>
          <w:color w:val="000000" w:themeColor="text1"/>
        </w:rPr>
        <w:t>arima</w:t>
      </w:r>
      <w:r w:rsidR="00AA0CCE" w:rsidRPr="007C4B61">
        <w:rPr>
          <w:rFonts w:ascii="Times New Roman" w:hAnsi="Times New Roman" w:cs="Times New Roman"/>
          <w:color w:val="000000" w:themeColor="text1"/>
        </w:rPr>
        <w:t xml:space="preserve"> Virmani</w:t>
      </w:r>
      <w:r w:rsidRPr="007C4B61">
        <w:rPr>
          <w:rFonts w:ascii="Times New Roman" w:hAnsi="Times New Roman" w:cs="Times New Roman"/>
          <w:color w:val="000000" w:themeColor="text1"/>
          <w:vertAlign w:val="superscript"/>
        </w:rPr>
        <w:t>1</w:t>
      </w:r>
      <w:r w:rsidRPr="007C4B61">
        <w:rPr>
          <w:rFonts w:ascii="Times New Roman" w:hAnsi="Times New Roman" w:cs="Times New Roman"/>
          <w:color w:val="000000" w:themeColor="text1"/>
        </w:rPr>
        <w:t xml:space="preserve">, </w:t>
      </w:r>
      <w:proofErr w:type="spellStart"/>
      <w:r w:rsidRPr="007C4B61">
        <w:rPr>
          <w:rFonts w:ascii="Times New Roman" w:hAnsi="Times New Roman" w:cs="Times New Roman"/>
          <w:color w:val="000000" w:themeColor="text1"/>
        </w:rPr>
        <w:t>P</w:t>
      </w:r>
      <w:r w:rsidR="00986EE0" w:rsidRPr="007C4B61">
        <w:rPr>
          <w:rFonts w:ascii="Times New Roman" w:hAnsi="Times New Roman" w:cs="Times New Roman"/>
          <w:color w:val="000000" w:themeColor="text1"/>
        </w:rPr>
        <w:t>riyal</w:t>
      </w:r>
      <w:proofErr w:type="spellEnd"/>
      <w:r w:rsidR="00AA0CCE" w:rsidRPr="007C4B61">
        <w:rPr>
          <w:rFonts w:ascii="Times New Roman" w:hAnsi="Times New Roman" w:cs="Times New Roman"/>
          <w:color w:val="000000" w:themeColor="text1"/>
        </w:rPr>
        <w:t xml:space="preserve"> D’almeida</w:t>
      </w:r>
      <w:r w:rsidRPr="007C4B61">
        <w:rPr>
          <w:rFonts w:ascii="Times New Roman" w:hAnsi="Times New Roman" w:cs="Times New Roman"/>
          <w:color w:val="000000" w:themeColor="text1"/>
          <w:vertAlign w:val="superscript"/>
        </w:rPr>
        <w:t>1</w:t>
      </w:r>
      <w:r w:rsidR="00C53F90" w:rsidRPr="007C4B61">
        <w:rPr>
          <w:rFonts w:ascii="Times New Roman" w:hAnsi="Times New Roman" w:cs="Times New Roman"/>
          <w:color w:val="000000" w:themeColor="text1"/>
        </w:rPr>
        <w:t>,</w:t>
      </w:r>
      <w:r w:rsidRPr="007C4B61">
        <w:rPr>
          <w:rFonts w:ascii="Times New Roman" w:hAnsi="Times New Roman" w:cs="Times New Roman"/>
          <w:color w:val="000000" w:themeColor="text1"/>
        </w:rPr>
        <w:t xml:space="preserve"> </w:t>
      </w:r>
      <w:r w:rsidR="00AE6419" w:rsidRPr="007C4B61">
        <w:rPr>
          <w:rFonts w:ascii="Times New Roman" w:hAnsi="Times New Roman" w:cs="Times New Roman"/>
          <w:color w:val="000000" w:themeColor="text1"/>
        </w:rPr>
        <w:t>Arnab Nandi</w:t>
      </w:r>
      <w:r w:rsidR="00AE6419" w:rsidRPr="007C4B61">
        <w:rPr>
          <w:rFonts w:ascii="Times New Roman" w:hAnsi="Times New Roman" w:cs="Times New Roman"/>
          <w:color w:val="000000" w:themeColor="text1"/>
          <w:vertAlign w:val="superscript"/>
        </w:rPr>
        <w:t>1</w:t>
      </w:r>
      <w:r w:rsidR="00AE6419" w:rsidRPr="007C4B61">
        <w:rPr>
          <w:rFonts w:ascii="Times New Roman" w:hAnsi="Times New Roman" w:cs="Times New Roman"/>
          <w:color w:val="000000" w:themeColor="text1"/>
        </w:rPr>
        <w:t xml:space="preserve">, </w:t>
      </w:r>
      <w:r w:rsidRPr="007C4B61">
        <w:rPr>
          <w:rFonts w:ascii="Times New Roman" w:hAnsi="Times New Roman" w:cs="Times New Roman"/>
          <w:color w:val="000000" w:themeColor="text1"/>
        </w:rPr>
        <w:t>S</w:t>
      </w:r>
      <w:r w:rsidR="00986EE0" w:rsidRPr="007C4B61">
        <w:rPr>
          <w:rFonts w:ascii="Times New Roman" w:hAnsi="Times New Roman" w:cs="Times New Roman"/>
          <w:color w:val="000000" w:themeColor="text1"/>
        </w:rPr>
        <w:t>wananda</w:t>
      </w:r>
      <w:r w:rsidR="00AA0CCE" w:rsidRPr="007C4B61">
        <w:rPr>
          <w:rFonts w:ascii="Times New Roman" w:hAnsi="Times New Roman" w:cs="Times New Roman"/>
          <w:color w:val="000000" w:themeColor="text1"/>
        </w:rPr>
        <w:t xml:space="preserve"> Marathe</w:t>
      </w:r>
      <w:r w:rsidRPr="007C4B61">
        <w:rPr>
          <w:rFonts w:ascii="Times New Roman" w:hAnsi="Times New Roman" w:cs="Times New Roman"/>
          <w:color w:val="000000" w:themeColor="text1"/>
          <w:vertAlign w:val="superscript"/>
        </w:rPr>
        <w:t>1</w:t>
      </w:r>
      <w:r w:rsidR="00F218FA" w:rsidRPr="007C4B61">
        <w:rPr>
          <w:rFonts w:ascii="Times New Roman" w:hAnsi="Times New Roman" w:cs="Times New Roman"/>
          <w:color w:val="000000" w:themeColor="text1"/>
          <w:vertAlign w:val="superscript"/>
        </w:rPr>
        <w:t>,2</w:t>
      </w:r>
    </w:p>
    <w:p w14:paraId="44798ED1" w14:textId="77777777" w:rsidR="00606CEF" w:rsidRPr="007C4B61" w:rsidRDefault="00606CEF" w:rsidP="00DE7EDF">
      <w:pPr>
        <w:spacing w:line="360" w:lineRule="auto"/>
        <w:jc w:val="center"/>
        <w:rPr>
          <w:rFonts w:ascii="Times New Roman" w:hAnsi="Times New Roman" w:cs="Times New Roman"/>
          <w:color w:val="000000" w:themeColor="text1"/>
        </w:rPr>
      </w:pPr>
    </w:p>
    <w:p w14:paraId="0668B315" w14:textId="77777777" w:rsidR="00401FFC" w:rsidRPr="007C4B61" w:rsidRDefault="00F218FA" w:rsidP="00DE7EDF">
      <w:pPr>
        <w:spacing w:line="360" w:lineRule="auto"/>
        <w:rPr>
          <w:rFonts w:ascii="Times New Roman" w:hAnsi="Times New Roman" w:cs="Times New Roman"/>
          <w:color w:val="000000" w:themeColor="text1"/>
        </w:rPr>
      </w:pPr>
      <w:r w:rsidRPr="007C4B61">
        <w:rPr>
          <w:rFonts w:ascii="Times New Roman" w:hAnsi="Times New Roman" w:cs="Times New Roman"/>
          <w:color w:val="000000" w:themeColor="text1"/>
          <w:vertAlign w:val="superscript"/>
        </w:rPr>
        <w:t>1</w:t>
      </w:r>
      <w:r w:rsidRPr="007C4B61">
        <w:rPr>
          <w:rFonts w:ascii="Times New Roman" w:hAnsi="Times New Roman" w:cs="Times New Roman"/>
          <w:color w:val="000000" w:themeColor="text1"/>
        </w:rPr>
        <w:t xml:space="preserve">Centre for Neuroscience, Indian Institute of Science, Bangalore, India </w:t>
      </w:r>
      <w:r w:rsidR="001530D3" w:rsidRPr="007C4B61">
        <w:rPr>
          <w:rFonts w:ascii="Times New Roman" w:hAnsi="Times New Roman" w:cs="Times New Roman"/>
          <w:color w:val="000000" w:themeColor="text1"/>
        </w:rPr>
        <w:t>5</w:t>
      </w:r>
      <w:r w:rsidRPr="007C4B61">
        <w:rPr>
          <w:rFonts w:ascii="Times New Roman" w:hAnsi="Times New Roman" w:cs="Times New Roman"/>
          <w:color w:val="000000" w:themeColor="text1"/>
        </w:rPr>
        <w:t>60012</w:t>
      </w:r>
    </w:p>
    <w:p w14:paraId="79AAE738" w14:textId="77777777" w:rsidR="00F218FA" w:rsidRPr="007C4B61" w:rsidRDefault="00A63A2B" w:rsidP="00DE7EDF">
      <w:pPr>
        <w:spacing w:line="360" w:lineRule="auto"/>
        <w:rPr>
          <w:rFonts w:ascii="Times New Roman" w:hAnsi="Times New Roman" w:cs="Times New Roman"/>
          <w:color w:val="000000" w:themeColor="text1"/>
        </w:rPr>
      </w:pPr>
      <w:r w:rsidRPr="007C4B61">
        <w:rPr>
          <w:rFonts w:ascii="Times New Roman" w:hAnsi="Times New Roman" w:cs="Times New Roman"/>
          <w:color w:val="000000" w:themeColor="text1"/>
          <w:vertAlign w:val="superscript"/>
        </w:rPr>
        <w:t>2</w:t>
      </w:r>
      <w:r w:rsidR="00F218FA" w:rsidRPr="007C4B61">
        <w:rPr>
          <w:rFonts w:ascii="Times New Roman" w:hAnsi="Times New Roman" w:cs="Times New Roman"/>
          <w:color w:val="000000" w:themeColor="text1"/>
        </w:rPr>
        <w:t xml:space="preserve">Correspondence may be addressed to: Dr. Swananda Marathe, Centre for Neuroscience, Indian Institute of Science, Old TIFR building, </w:t>
      </w:r>
      <w:proofErr w:type="spellStart"/>
      <w:r w:rsidR="00F218FA" w:rsidRPr="007C4B61">
        <w:rPr>
          <w:rFonts w:ascii="Times New Roman" w:hAnsi="Times New Roman" w:cs="Times New Roman"/>
          <w:color w:val="000000" w:themeColor="text1"/>
        </w:rPr>
        <w:t>Gulmohar</w:t>
      </w:r>
      <w:proofErr w:type="spellEnd"/>
      <w:r w:rsidR="00F218FA" w:rsidRPr="007C4B61">
        <w:rPr>
          <w:rFonts w:ascii="Times New Roman" w:hAnsi="Times New Roman" w:cs="Times New Roman"/>
          <w:color w:val="000000" w:themeColor="text1"/>
        </w:rPr>
        <w:t xml:space="preserve"> Marg, Bangalore, India </w:t>
      </w:r>
      <w:r w:rsidR="001530D3" w:rsidRPr="007C4B61">
        <w:rPr>
          <w:rFonts w:ascii="Times New Roman" w:hAnsi="Times New Roman" w:cs="Times New Roman"/>
          <w:color w:val="000000" w:themeColor="text1"/>
        </w:rPr>
        <w:t>5</w:t>
      </w:r>
      <w:r w:rsidR="00F218FA" w:rsidRPr="007C4B61">
        <w:rPr>
          <w:rFonts w:ascii="Times New Roman" w:hAnsi="Times New Roman" w:cs="Times New Roman"/>
          <w:color w:val="000000" w:themeColor="text1"/>
        </w:rPr>
        <w:t>60012</w:t>
      </w:r>
    </w:p>
    <w:p w14:paraId="2C755132" w14:textId="77777777" w:rsidR="003911E1" w:rsidRPr="007C4B61" w:rsidRDefault="003911E1" w:rsidP="003911E1">
      <w:pPr>
        <w:spacing w:line="360" w:lineRule="auto"/>
        <w:rPr>
          <w:rFonts w:ascii="Times New Roman" w:hAnsi="Times New Roman" w:cs="Times New Roman"/>
          <w:color w:val="000000" w:themeColor="text1"/>
        </w:rPr>
      </w:pPr>
      <w:r w:rsidRPr="007C4B61">
        <w:rPr>
          <w:rFonts w:ascii="Times New Roman" w:hAnsi="Times New Roman" w:cs="Times New Roman"/>
          <w:color w:val="000000" w:themeColor="text1"/>
        </w:rPr>
        <w:t>email: swanand@iisc.ac.in</w:t>
      </w:r>
      <w:r w:rsidRPr="007C4B61">
        <w:rPr>
          <w:rStyle w:val="Hyperlink"/>
          <w:rFonts w:ascii="Times New Roman" w:hAnsi="Times New Roman" w:cs="Times New Roman"/>
          <w:color w:val="000000" w:themeColor="text1"/>
          <w:u w:val="none"/>
        </w:rPr>
        <w:t xml:space="preserve"> or </w:t>
      </w:r>
      <w:r w:rsidR="002E774E" w:rsidRPr="007C4B61">
        <w:rPr>
          <w:rStyle w:val="Hyperlink"/>
          <w:rFonts w:ascii="Times New Roman" w:hAnsi="Times New Roman" w:cs="Times New Roman"/>
          <w:color w:val="000000" w:themeColor="text1"/>
          <w:u w:val="none"/>
        </w:rPr>
        <w:t>swanandlab</w:t>
      </w:r>
      <w:r w:rsidRPr="007C4B61">
        <w:rPr>
          <w:rStyle w:val="Hyperlink"/>
          <w:rFonts w:ascii="Times New Roman" w:hAnsi="Times New Roman" w:cs="Times New Roman"/>
          <w:color w:val="000000" w:themeColor="text1"/>
          <w:u w:val="none"/>
        </w:rPr>
        <w:t>@gmail.com</w:t>
      </w:r>
    </w:p>
    <w:p w14:paraId="00C35655" w14:textId="77777777" w:rsidR="00FD1C4D" w:rsidRPr="007C4B61" w:rsidRDefault="00FD1C4D">
      <w:pPr>
        <w:rPr>
          <w:rFonts w:ascii="Times New Roman" w:hAnsi="Times New Roman" w:cs="Times New Roman"/>
          <w:b/>
          <w:color w:val="000000" w:themeColor="text1"/>
        </w:rPr>
      </w:pPr>
      <w:r w:rsidRPr="007C4B61">
        <w:rPr>
          <w:rFonts w:ascii="Times New Roman" w:hAnsi="Times New Roman" w:cs="Times New Roman"/>
          <w:b/>
          <w:color w:val="000000" w:themeColor="text1"/>
        </w:rPr>
        <w:br w:type="page"/>
      </w:r>
    </w:p>
    <w:p w14:paraId="5A4D52D8" w14:textId="18440DC4" w:rsidR="00226EC4" w:rsidRPr="007C4B61" w:rsidRDefault="00010078" w:rsidP="00010078">
      <w:pPr>
        <w:rPr>
          <w:rFonts w:ascii="Times New Roman" w:hAnsi="Times New Roman" w:cs="Times New Roman"/>
          <w:b/>
          <w:color w:val="000000" w:themeColor="text1"/>
        </w:rPr>
      </w:pPr>
      <w:r w:rsidRPr="007C4B61">
        <w:rPr>
          <w:rFonts w:ascii="Times New Roman" w:hAnsi="Times New Roman" w:cs="Times New Roman"/>
          <w:b/>
          <w:color w:val="000000" w:themeColor="text1"/>
        </w:rPr>
        <w:lastRenderedPageBreak/>
        <w:t xml:space="preserve">Supplementary </w:t>
      </w:r>
      <w:r w:rsidR="00F65D70" w:rsidRPr="007C4B61">
        <w:rPr>
          <w:rFonts w:ascii="Times New Roman" w:hAnsi="Times New Roman" w:cs="Times New Roman"/>
          <w:b/>
          <w:color w:val="000000" w:themeColor="text1"/>
        </w:rPr>
        <w:t>T</w:t>
      </w:r>
      <w:r w:rsidR="002670DD" w:rsidRPr="007C4B61">
        <w:rPr>
          <w:rFonts w:ascii="Times New Roman" w:hAnsi="Times New Roman" w:cs="Times New Roman"/>
          <w:b/>
          <w:color w:val="000000" w:themeColor="text1"/>
        </w:rPr>
        <w:t>able 1</w:t>
      </w:r>
    </w:p>
    <w:tbl>
      <w:tblPr>
        <w:tblStyle w:val="ListTable2-Accent31"/>
        <w:tblW w:w="9773" w:type="dxa"/>
        <w:tblLook w:val="04A0" w:firstRow="1" w:lastRow="0" w:firstColumn="1" w:lastColumn="0" w:noHBand="0" w:noVBand="1"/>
      </w:tblPr>
      <w:tblGrid>
        <w:gridCol w:w="1000"/>
        <w:gridCol w:w="4379"/>
        <w:gridCol w:w="4394"/>
      </w:tblGrid>
      <w:tr w:rsidR="007C4B61" w:rsidRPr="007C4B61" w14:paraId="1942278F" w14:textId="77777777" w:rsidTr="005144A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63700EF8" w14:textId="77777777" w:rsidR="002670DD" w:rsidRPr="007C4B61" w:rsidRDefault="002670DD" w:rsidP="002A4A16">
            <w:pPr>
              <w:jc w:val="center"/>
              <w:rPr>
                <w:rFonts w:ascii="Times New Roman" w:eastAsia="Times New Roman" w:hAnsi="Times New Roman" w:cs="Times New Roman"/>
                <w:color w:val="000000" w:themeColor="text1"/>
                <w:lang w:eastAsia="en-IN"/>
              </w:rPr>
            </w:pPr>
            <w:bookmarkStart w:id="0" w:name="_Hlk20310852"/>
          </w:p>
          <w:p w14:paraId="5CFB2C83" w14:textId="77777777" w:rsidR="002670DD" w:rsidRPr="007C4B61" w:rsidRDefault="002670DD" w:rsidP="002A4A16">
            <w:pPr>
              <w:jc w:val="center"/>
              <w:rPr>
                <w:rFonts w:ascii="Times New Roman" w:eastAsia="Times New Roman" w:hAnsi="Times New Roman" w:cs="Times New Roman"/>
                <w:color w:val="000000" w:themeColor="text1"/>
                <w:lang w:eastAsia="en-IN"/>
              </w:rPr>
            </w:pPr>
          </w:p>
        </w:tc>
        <w:tc>
          <w:tcPr>
            <w:tcW w:w="4379" w:type="dxa"/>
            <w:hideMark/>
          </w:tcPr>
          <w:p w14:paraId="2AE7976D" w14:textId="26B4E09A" w:rsidR="002670DD" w:rsidRPr="007C4B61" w:rsidRDefault="0092410C" w:rsidP="002A4A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First Stressor</w:t>
            </w:r>
          </w:p>
        </w:tc>
        <w:tc>
          <w:tcPr>
            <w:tcW w:w="4394" w:type="dxa"/>
            <w:hideMark/>
          </w:tcPr>
          <w:p w14:paraId="11A8F16A" w14:textId="7321604C" w:rsidR="002670DD" w:rsidRPr="007C4B61" w:rsidRDefault="0092410C" w:rsidP="002A4A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Second Stressor</w:t>
            </w:r>
          </w:p>
        </w:tc>
      </w:tr>
      <w:tr w:rsidR="007C4B61" w:rsidRPr="007C4B61" w14:paraId="6EAFE6E3" w14:textId="77777777" w:rsidTr="005144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19F44755" w14:textId="77777777" w:rsidR="002670DD" w:rsidRPr="007C4B61" w:rsidRDefault="002670DD" w:rsidP="002A4A16">
            <w:pPr>
              <w:jc w:val="center"/>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Day </w:t>
            </w:r>
            <w:r w:rsidR="0019392C" w:rsidRPr="007C4B61">
              <w:rPr>
                <w:rFonts w:ascii="Times New Roman" w:eastAsia="Times New Roman" w:hAnsi="Times New Roman" w:cs="Times New Roman"/>
                <w:color w:val="000000" w:themeColor="text1"/>
                <w:lang w:eastAsia="en-IN"/>
              </w:rPr>
              <w:t>0</w:t>
            </w:r>
          </w:p>
        </w:tc>
        <w:tc>
          <w:tcPr>
            <w:tcW w:w="8773" w:type="dxa"/>
            <w:gridSpan w:val="2"/>
            <w:hideMark/>
          </w:tcPr>
          <w:p w14:paraId="4B614C10" w14:textId="6A110D46" w:rsidR="002670DD" w:rsidRPr="007C4B61" w:rsidRDefault="00AC1528" w:rsidP="00AC15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                     </w:t>
            </w:r>
            <w:r w:rsidR="0019392C" w:rsidRPr="007C4B61">
              <w:rPr>
                <w:rFonts w:ascii="Times New Roman" w:eastAsia="Times New Roman" w:hAnsi="Times New Roman" w:cs="Times New Roman"/>
                <w:color w:val="000000" w:themeColor="text1"/>
                <w:lang w:eastAsia="en-IN"/>
              </w:rPr>
              <w:t>Forced Swim Stress</w:t>
            </w:r>
          </w:p>
        </w:tc>
      </w:tr>
      <w:tr w:rsidR="007C4B61" w:rsidRPr="007C4B61" w14:paraId="11E7E443" w14:textId="77777777" w:rsidTr="005144A3">
        <w:trPr>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6D3993F0" w14:textId="77777777" w:rsidR="002670DD" w:rsidRPr="007C4B61" w:rsidRDefault="002670DD" w:rsidP="002A4A16">
            <w:pPr>
              <w:jc w:val="center"/>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Day </w:t>
            </w:r>
            <w:r w:rsidR="0019392C" w:rsidRPr="007C4B61">
              <w:rPr>
                <w:rFonts w:ascii="Times New Roman" w:eastAsia="Times New Roman" w:hAnsi="Times New Roman" w:cs="Times New Roman"/>
                <w:color w:val="000000" w:themeColor="text1"/>
                <w:lang w:eastAsia="en-IN"/>
              </w:rPr>
              <w:t>1</w:t>
            </w:r>
          </w:p>
        </w:tc>
        <w:tc>
          <w:tcPr>
            <w:tcW w:w="4379" w:type="dxa"/>
            <w:hideMark/>
          </w:tcPr>
          <w:p w14:paraId="54ED5998" w14:textId="77777777" w:rsidR="002670DD" w:rsidRPr="007C4B61" w:rsidRDefault="002670DD" w:rsidP="002A4A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Overcrowding</w:t>
            </w:r>
          </w:p>
        </w:tc>
        <w:tc>
          <w:tcPr>
            <w:tcW w:w="4394" w:type="dxa"/>
            <w:hideMark/>
          </w:tcPr>
          <w:p w14:paraId="3092FC5A" w14:textId="77777777" w:rsidR="002670DD" w:rsidRPr="007C4B61" w:rsidRDefault="002670DD" w:rsidP="002A4A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Cage </w:t>
            </w:r>
            <w:r w:rsidR="0019392C" w:rsidRPr="007C4B61">
              <w:rPr>
                <w:rFonts w:ascii="Times New Roman" w:eastAsia="Times New Roman" w:hAnsi="Times New Roman" w:cs="Times New Roman"/>
                <w:color w:val="000000" w:themeColor="text1"/>
                <w:lang w:eastAsia="en-IN"/>
              </w:rPr>
              <w:t>Tilt</w:t>
            </w:r>
          </w:p>
        </w:tc>
      </w:tr>
      <w:tr w:rsidR="007C4B61" w:rsidRPr="007C4B61" w14:paraId="10DCB909" w14:textId="77777777" w:rsidTr="005144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082C9078" w14:textId="77777777" w:rsidR="002670DD" w:rsidRPr="007C4B61" w:rsidRDefault="002670DD" w:rsidP="002A4A16">
            <w:pPr>
              <w:jc w:val="center"/>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Day </w:t>
            </w:r>
            <w:r w:rsidR="0019392C" w:rsidRPr="007C4B61">
              <w:rPr>
                <w:rFonts w:ascii="Times New Roman" w:eastAsia="Times New Roman" w:hAnsi="Times New Roman" w:cs="Times New Roman"/>
                <w:color w:val="000000" w:themeColor="text1"/>
                <w:lang w:eastAsia="en-IN"/>
              </w:rPr>
              <w:t>2</w:t>
            </w:r>
          </w:p>
        </w:tc>
        <w:tc>
          <w:tcPr>
            <w:tcW w:w="4379" w:type="dxa"/>
            <w:hideMark/>
          </w:tcPr>
          <w:p w14:paraId="30AF12ED" w14:textId="77777777" w:rsidR="002670DD" w:rsidRPr="007C4B61" w:rsidRDefault="0019392C" w:rsidP="002A4A1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Tail Suspension Stress</w:t>
            </w:r>
          </w:p>
        </w:tc>
        <w:tc>
          <w:tcPr>
            <w:tcW w:w="4394" w:type="dxa"/>
            <w:hideMark/>
          </w:tcPr>
          <w:p w14:paraId="4775E4F0" w14:textId="77777777" w:rsidR="002670DD" w:rsidRPr="007C4B61" w:rsidRDefault="002670DD" w:rsidP="002A4A1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Cold Exposure</w:t>
            </w:r>
          </w:p>
        </w:tc>
      </w:tr>
      <w:tr w:rsidR="007C4B61" w:rsidRPr="007C4B61" w14:paraId="60FD79EF" w14:textId="77777777" w:rsidTr="005144A3">
        <w:trPr>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7EB34CAE" w14:textId="77777777" w:rsidR="002670DD" w:rsidRPr="007C4B61" w:rsidRDefault="002670DD" w:rsidP="002A4A16">
            <w:pPr>
              <w:jc w:val="center"/>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Day </w:t>
            </w:r>
            <w:r w:rsidR="0019392C" w:rsidRPr="007C4B61">
              <w:rPr>
                <w:rFonts w:ascii="Times New Roman" w:eastAsia="Times New Roman" w:hAnsi="Times New Roman" w:cs="Times New Roman"/>
                <w:color w:val="000000" w:themeColor="text1"/>
                <w:lang w:eastAsia="en-IN"/>
              </w:rPr>
              <w:t>3</w:t>
            </w:r>
          </w:p>
        </w:tc>
        <w:tc>
          <w:tcPr>
            <w:tcW w:w="4379" w:type="dxa"/>
            <w:hideMark/>
          </w:tcPr>
          <w:p w14:paraId="3F91BB2D" w14:textId="77777777" w:rsidR="002670DD" w:rsidRPr="007C4B61" w:rsidRDefault="002670DD" w:rsidP="002A4A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Overcrowding</w:t>
            </w:r>
          </w:p>
        </w:tc>
        <w:tc>
          <w:tcPr>
            <w:tcW w:w="4394" w:type="dxa"/>
            <w:hideMark/>
          </w:tcPr>
          <w:p w14:paraId="54C692E0" w14:textId="77777777" w:rsidR="002670DD" w:rsidRPr="007C4B61" w:rsidRDefault="002670DD" w:rsidP="002A4A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Cage Tilt</w:t>
            </w:r>
          </w:p>
        </w:tc>
      </w:tr>
      <w:tr w:rsidR="007C4B61" w:rsidRPr="007C4B61" w14:paraId="555F21D9" w14:textId="77777777" w:rsidTr="005144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773BA880" w14:textId="77777777" w:rsidR="002670DD" w:rsidRPr="007C4B61" w:rsidRDefault="002670DD" w:rsidP="002A4A16">
            <w:pPr>
              <w:jc w:val="center"/>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Day </w:t>
            </w:r>
            <w:r w:rsidR="0019392C" w:rsidRPr="007C4B61">
              <w:rPr>
                <w:rFonts w:ascii="Times New Roman" w:eastAsia="Times New Roman" w:hAnsi="Times New Roman" w:cs="Times New Roman"/>
                <w:color w:val="000000" w:themeColor="text1"/>
                <w:lang w:eastAsia="en-IN"/>
              </w:rPr>
              <w:t>4</w:t>
            </w:r>
          </w:p>
        </w:tc>
        <w:tc>
          <w:tcPr>
            <w:tcW w:w="4379" w:type="dxa"/>
            <w:hideMark/>
          </w:tcPr>
          <w:p w14:paraId="46BC3F2B" w14:textId="77777777" w:rsidR="002670DD" w:rsidRPr="007C4B61" w:rsidRDefault="002670DD" w:rsidP="002A4A1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Wet Bedding</w:t>
            </w:r>
          </w:p>
        </w:tc>
        <w:tc>
          <w:tcPr>
            <w:tcW w:w="4394" w:type="dxa"/>
            <w:hideMark/>
          </w:tcPr>
          <w:p w14:paraId="3ED03A73" w14:textId="77777777" w:rsidR="002670DD" w:rsidRPr="007C4B61" w:rsidRDefault="002670DD" w:rsidP="002A4A1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Restraint</w:t>
            </w:r>
          </w:p>
        </w:tc>
      </w:tr>
      <w:tr w:rsidR="007C4B61" w:rsidRPr="007C4B61" w14:paraId="30537147" w14:textId="77777777" w:rsidTr="005144A3">
        <w:trPr>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3DA25407" w14:textId="77777777" w:rsidR="002670DD" w:rsidRPr="007C4B61" w:rsidRDefault="002670DD" w:rsidP="002A4A16">
            <w:pPr>
              <w:jc w:val="center"/>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Day </w:t>
            </w:r>
            <w:r w:rsidR="0019392C" w:rsidRPr="007C4B61">
              <w:rPr>
                <w:rFonts w:ascii="Times New Roman" w:eastAsia="Times New Roman" w:hAnsi="Times New Roman" w:cs="Times New Roman"/>
                <w:color w:val="000000" w:themeColor="text1"/>
                <w:lang w:eastAsia="en-IN"/>
              </w:rPr>
              <w:t>5</w:t>
            </w:r>
          </w:p>
        </w:tc>
        <w:tc>
          <w:tcPr>
            <w:tcW w:w="4379" w:type="dxa"/>
            <w:hideMark/>
          </w:tcPr>
          <w:p w14:paraId="177E745A" w14:textId="77777777" w:rsidR="002670DD" w:rsidRPr="007C4B61" w:rsidRDefault="0019392C" w:rsidP="002A4A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Forced Swim Stress</w:t>
            </w:r>
          </w:p>
        </w:tc>
        <w:tc>
          <w:tcPr>
            <w:tcW w:w="4394" w:type="dxa"/>
            <w:hideMark/>
          </w:tcPr>
          <w:p w14:paraId="69425212" w14:textId="77777777" w:rsidR="002670DD" w:rsidRPr="007C4B61" w:rsidRDefault="00481E11" w:rsidP="002A4A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Food Water Deprivation</w:t>
            </w:r>
          </w:p>
        </w:tc>
      </w:tr>
      <w:tr w:rsidR="007C4B61" w:rsidRPr="007C4B61" w14:paraId="41412C4A" w14:textId="77777777" w:rsidTr="005144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0C2D8A7C" w14:textId="77777777" w:rsidR="002670DD" w:rsidRPr="007C4B61" w:rsidRDefault="002670DD" w:rsidP="002A4A16">
            <w:pPr>
              <w:jc w:val="center"/>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Day </w:t>
            </w:r>
            <w:r w:rsidR="0019392C" w:rsidRPr="007C4B61">
              <w:rPr>
                <w:rFonts w:ascii="Times New Roman" w:eastAsia="Times New Roman" w:hAnsi="Times New Roman" w:cs="Times New Roman"/>
                <w:color w:val="000000" w:themeColor="text1"/>
                <w:lang w:eastAsia="en-IN"/>
              </w:rPr>
              <w:t>6</w:t>
            </w:r>
          </w:p>
        </w:tc>
        <w:tc>
          <w:tcPr>
            <w:tcW w:w="8773" w:type="dxa"/>
            <w:gridSpan w:val="2"/>
            <w:hideMark/>
          </w:tcPr>
          <w:p w14:paraId="4A267AC8" w14:textId="3B1C8BBD" w:rsidR="002670DD" w:rsidRPr="007C4B61" w:rsidRDefault="00AC1528" w:rsidP="00AC15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                         </w:t>
            </w:r>
            <w:r w:rsidR="002670DD" w:rsidRPr="007C4B61">
              <w:rPr>
                <w:rFonts w:ascii="Times New Roman" w:eastAsia="Times New Roman" w:hAnsi="Times New Roman" w:cs="Times New Roman"/>
                <w:color w:val="000000" w:themeColor="text1"/>
                <w:lang w:eastAsia="en-IN"/>
              </w:rPr>
              <w:t>Cold Exposure</w:t>
            </w:r>
          </w:p>
        </w:tc>
      </w:tr>
      <w:tr w:rsidR="007C4B61" w:rsidRPr="007C4B61" w14:paraId="60A3BF3E" w14:textId="77777777" w:rsidTr="005144A3">
        <w:trPr>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7C4CE05B" w14:textId="77777777" w:rsidR="002670DD" w:rsidRPr="007C4B61" w:rsidRDefault="002670DD" w:rsidP="002A4A16">
            <w:pPr>
              <w:jc w:val="center"/>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Day </w:t>
            </w:r>
            <w:r w:rsidR="0019392C" w:rsidRPr="007C4B61">
              <w:rPr>
                <w:rFonts w:ascii="Times New Roman" w:eastAsia="Times New Roman" w:hAnsi="Times New Roman" w:cs="Times New Roman"/>
                <w:color w:val="000000" w:themeColor="text1"/>
                <w:lang w:eastAsia="en-IN"/>
              </w:rPr>
              <w:t>7</w:t>
            </w:r>
          </w:p>
        </w:tc>
        <w:tc>
          <w:tcPr>
            <w:tcW w:w="8773" w:type="dxa"/>
            <w:gridSpan w:val="2"/>
            <w:hideMark/>
          </w:tcPr>
          <w:p w14:paraId="2C47FC38" w14:textId="195544A1" w:rsidR="002670DD" w:rsidRPr="007C4B61" w:rsidRDefault="00AC1528" w:rsidP="00AC15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                   </w:t>
            </w:r>
            <w:r w:rsidR="0019392C" w:rsidRPr="007C4B61">
              <w:rPr>
                <w:rFonts w:ascii="Times New Roman" w:eastAsia="Times New Roman" w:hAnsi="Times New Roman" w:cs="Times New Roman"/>
                <w:color w:val="000000" w:themeColor="text1"/>
                <w:lang w:eastAsia="en-IN"/>
              </w:rPr>
              <w:t>Tail Suspension Stress</w:t>
            </w:r>
          </w:p>
        </w:tc>
      </w:tr>
      <w:tr w:rsidR="007C4B61" w:rsidRPr="007C4B61" w14:paraId="6A0A7432" w14:textId="77777777" w:rsidTr="005144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04EC91A2" w14:textId="77777777" w:rsidR="002670DD" w:rsidRPr="007C4B61" w:rsidRDefault="002670DD" w:rsidP="002A4A16">
            <w:pPr>
              <w:jc w:val="center"/>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Day </w:t>
            </w:r>
            <w:r w:rsidR="0019392C" w:rsidRPr="007C4B61">
              <w:rPr>
                <w:rFonts w:ascii="Times New Roman" w:eastAsia="Times New Roman" w:hAnsi="Times New Roman" w:cs="Times New Roman"/>
                <w:color w:val="000000" w:themeColor="text1"/>
                <w:lang w:eastAsia="en-IN"/>
              </w:rPr>
              <w:t>8</w:t>
            </w:r>
          </w:p>
        </w:tc>
        <w:tc>
          <w:tcPr>
            <w:tcW w:w="4379" w:type="dxa"/>
            <w:hideMark/>
          </w:tcPr>
          <w:p w14:paraId="029B9ABE" w14:textId="77777777" w:rsidR="002670DD" w:rsidRPr="007C4B61" w:rsidRDefault="002670DD" w:rsidP="002A4A1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Wet Bedding</w:t>
            </w:r>
          </w:p>
        </w:tc>
        <w:tc>
          <w:tcPr>
            <w:tcW w:w="4394" w:type="dxa"/>
            <w:hideMark/>
          </w:tcPr>
          <w:p w14:paraId="268C28EB" w14:textId="77777777" w:rsidR="002670DD" w:rsidRPr="007C4B61" w:rsidRDefault="002670DD" w:rsidP="002A4A1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Cage Tilt</w:t>
            </w:r>
          </w:p>
        </w:tc>
      </w:tr>
      <w:tr w:rsidR="007C4B61" w:rsidRPr="007C4B61" w14:paraId="7284B3BF" w14:textId="77777777" w:rsidTr="005144A3">
        <w:trPr>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2E18952E" w14:textId="77777777" w:rsidR="002670DD" w:rsidRPr="007C4B61" w:rsidRDefault="002670DD" w:rsidP="002A4A16">
            <w:pPr>
              <w:jc w:val="center"/>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Day </w:t>
            </w:r>
            <w:r w:rsidR="0019392C" w:rsidRPr="007C4B61">
              <w:rPr>
                <w:rFonts w:ascii="Times New Roman" w:eastAsia="Times New Roman" w:hAnsi="Times New Roman" w:cs="Times New Roman"/>
                <w:color w:val="000000" w:themeColor="text1"/>
                <w:lang w:eastAsia="en-IN"/>
              </w:rPr>
              <w:t>9</w:t>
            </w:r>
          </w:p>
        </w:tc>
        <w:tc>
          <w:tcPr>
            <w:tcW w:w="4379" w:type="dxa"/>
            <w:hideMark/>
          </w:tcPr>
          <w:p w14:paraId="001FD896" w14:textId="77777777" w:rsidR="002670DD" w:rsidRPr="007C4B61" w:rsidRDefault="002670DD" w:rsidP="002A4A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Shaker </w:t>
            </w:r>
            <w:r w:rsidR="0019392C" w:rsidRPr="007C4B61">
              <w:rPr>
                <w:rFonts w:ascii="Times New Roman" w:eastAsia="Times New Roman" w:hAnsi="Times New Roman" w:cs="Times New Roman"/>
                <w:color w:val="000000" w:themeColor="text1"/>
                <w:lang w:eastAsia="en-IN"/>
              </w:rPr>
              <w:t>Stress</w:t>
            </w:r>
          </w:p>
        </w:tc>
        <w:tc>
          <w:tcPr>
            <w:tcW w:w="4394" w:type="dxa"/>
            <w:hideMark/>
          </w:tcPr>
          <w:p w14:paraId="60C4A1EC" w14:textId="77777777" w:rsidR="002670DD" w:rsidRPr="007C4B61" w:rsidRDefault="002670DD" w:rsidP="002A4A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Tone</w:t>
            </w:r>
          </w:p>
        </w:tc>
      </w:tr>
      <w:tr w:rsidR="007C4B61" w:rsidRPr="007C4B61" w14:paraId="45CC2F79" w14:textId="77777777" w:rsidTr="005144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67F0ACE2" w14:textId="77777777" w:rsidR="002670DD" w:rsidRPr="007C4B61" w:rsidRDefault="002670DD" w:rsidP="002A4A16">
            <w:pPr>
              <w:jc w:val="center"/>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Day </w:t>
            </w:r>
            <w:r w:rsidR="0019392C" w:rsidRPr="007C4B61">
              <w:rPr>
                <w:rFonts w:ascii="Times New Roman" w:eastAsia="Times New Roman" w:hAnsi="Times New Roman" w:cs="Times New Roman"/>
                <w:color w:val="000000" w:themeColor="text1"/>
                <w:lang w:eastAsia="en-IN"/>
              </w:rPr>
              <w:t>10</w:t>
            </w:r>
          </w:p>
        </w:tc>
        <w:tc>
          <w:tcPr>
            <w:tcW w:w="4379" w:type="dxa"/>
            <w:hideMark/>
          </w:tcPr>
          <w:p w14:paraId="172535BE" w14:textId="77777777" w:rsidR="002670DD" w:rsidRPr="007C4B61" w:rsidRDefault="0019392C" w:rsidP="002A4A1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Forced Swim Stress</w:t>
            </w:r>
          </w:p>
        </w:tc>
        <w:tc>
          <w:tcPr>
            <w:tcW w:w="4394" w:type="dxa"/>
            <w:hideMark/>
          </w:tcPr>
          <w:p w14:paraId="098B731F" w14:textId="77777777" w:rsidR="002670DD" w:rsidRPr="007C4B61" w:rsidRDefault="002670DD" w:rsidP="002A4A1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White Noise</w:t>
            </w:r>
          </w:p>
        </w:tc>
      </w:tr>
      <w:tr w:rsidR="007C4B61" w:rsidRPr="007C4B61" w14:paraId="3ACFEE7D" w14:textId="77777777" w:rsidTr="005144A3">
        <w:trPr>
          <w:trHeight w:val="288"/>
        </w:trPr>
        <w:tc>
          <w:tcPr>
            <w:cnfStyle w:val="001000000000" w:firstRow="0" w:lastRow="0" w:firstColumn="1" w:lastColumn="0" w:oddVBand="0" w:evenVBand="0" w:oddHBand="0" w:evenHBand="0" w:firstRowFirstColumn="0" w:firstRowLastColumn="0" w:lastRowFirstColumn="0" w:lastRowLastColumn="0"/>
            <w:tcW w:w="0" w:type="auto"/>
          </w:tcPr>
          <w:p w14:paraId="45460C2C" w14:textId="77777777" w:rsidR="002670DD" w:rsidRPr="007C4B61" w:rsidRDefault="002670DD" w:rsidP="002A4A16">
            <w:pPr>
              <w:jc w:val="center"/>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Day </w:t>
            </w:r>
            <w:r w:rsidR="0019392C" w:rsidRPr="007C4B61">
              <w:rPr>
                <w:rFonts w:ascii="Times New Roman" w:eastAsia="Times New Roman" w:hAnsi="Times New Roman" w:cs="Times New Roman"/>
                <w:color w:val="000000" w:themeColor="text1"/>
                <w:lang w:eastAsia="en-IN"/>
              </w:rPr>
              <w:t>11</w:t>
            </w:r>
          </w:p>
        </w:tc>
        <w:tc>
          <w:tcPr>
            <w:tcW w:w="4379" w:type="dxa"/>
          </w:tcPr>
          <w:p w14:paraId="2B4DDE4F" w14:textId="77777777" w:rsidR="002670DD" w:rsidRPr="007C4B61" w:rsidRDefault="002670DD" w:rsidP="002A4A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Overcrowding</w:t>
            </w:r>
          </w:p>
        </w:tc>
        <w:tc>
          <w:tcPr>
            <w:tcW w:w="4394" w:type="dxa"/>
          </w:tcPr>
          <w:p w14:paraId="65564CDF" w14:textId="77777777" w:rsidR="002670DD" w:rsidRPr="007C4B61" w:rsidRDefault="002670DD" w:rsidP="002A4A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Tone</w:t>
            </w:r>
          </w:p>
        </w:tc>
      </w:tr>
      <w:tr w:rsidR="007C4B61" w:rsidRPr="007C4B61" w14:paraId="761BB3D4" w14:textId="77777777" w:rsidTr="005144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55FD0554" w14:textId="77777777" w:rsidR="002670DD" w:rsidRPr="007C4B61" w:rsidRDefault="002670DD" w:rsidP="002A4A16">
            <w:pPr>
              <w:jc w:val="center"/>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Day </w:t>
            </w:r>
            <w:r w:rsidR="0019392C" w:rsidRPr="007C4B61">
              <w:rPr>
                <w:rFonts w:ascii="Times New Roman" w:eastAsia="Times New Roman" w:hAnsi="Times New Roman" w:cs="Times New Roman"/>
                <w:color w:val="000000" w:themeColor="text1"/>
                <w:lang w:eastAsia="en-IN"/>
              </w:rPr>
              <w:t>12</w:t>
            </w:r>
          </w:p>
        </w:tc>
        <w:tc>
          <w:tcPr>
            <w:tcW w:w="4379" w:type="dxa"/>
          </w:tcPr>
          <w:p w14:paraId="66C25223" w14:textId="77777777" w:rsidR="002670DD" w:rsidRPr="007C4B61" w:rsidRDefault="0019392C" w:rsidP="002A4A1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Tail Suspension Stress</w:t>
            </w:r>
          </w:p>
        </w:tc>
        <w:tc>
          <w:tcPr>
            <w:tcW w:w="4394" w:type="dxa"/>
          </w:tcPr>
          <w:p w14:paraId="47D5F4C3" w14:textId="77777777" w:rsidR="002670DD" w:rsidRPr="007C4B61" w:rsidRDefault="002670DD" w:rsidP="002A4A1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Cold Exposure</w:t>
            </w:r>
          </w:p>
        </w:tc>
      </w:tr>
      <w:tr w:rsidR="007C4B61" w:rsidRPr="007C4B61" w14:paraId="0785D54C" w14:textId="77777777" w:rsidTr="005144A3">
        <w:trPr>
          <w:trHeight w:val="288"/>
        </w:trPr>
        <w:tc>
          <w:tcPr>
            <w:cnfStyle w:val="001000000000" w:firstRow="0" w:lastRow="0" w:firstColumn="1" w:lastColumn="0" w:oddVBand="0" w:evenVBand="0" w:oddHBand="0" w:evenHBand="0" w:firstRowFirstColumn="0" w:firstRowLastColumn="0" w:lastRowFirstColumn="0" w:lastRowLastColumn="0"/>
            <w:tcW w:w="0" w:type="auto"/>
          </w:tcPr>
          <w:p w14:paraId="1FCEC7CD" w14:textId="77777777" w:rsidR="002670DD" w:rsidRPr="007C4B61" w:rsidRDefault="002670DD" w:rsidP="002A4A16">
            <w:pPr>
              <w:jc w:val="center"/>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Day </w:t>
            </w:r>
            <w:r w:rsidR="0019392C" w:rsidRPr="007C4B61">
              <w:rPr>
                <w:rFonts w:ascii="Times New Roman" w:eastAsia="Times New Roman" w:hAnsi="Times New Roman" w:cs="Times New Roman"/>
                <w:color w:val="000000" w:themeColor="text1"/>
                <w:lang w:eastAsia="en-IN"/>
              </w:rPr>
              <w:t>13</w:t>
            </w:r>
          </w:p>
        </w:tc>
        <w:tc>
          <w:tcPr>
            <w:tcW w:w="8773" w:type="dxa"/>
            <w:gridSpan w:val="2"/>
          </w:tcPr>
          <w:p w14:paraId="5AD3B9A5" w14:textId="72E6DE3A" w:rsidR="002670DD" w:rsidRPr="007C4B61" w:rsidRDefault="00AC1528" w:rsidP="00AC15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                              </w:t>
            </w:r>
            <w:r w:rsidR="002670DD" w:rsidRPr="007C4B61">
              <w:rPr>
                <w:rFonts w:ascii="Times New Roman" w:eastAsia="Times New Roman" w:hAnsi="Times New Roman" w:cs="Times New Roman"/>
                <w:color w:val="000000" w:themeColor="text1"/>
                <w:lang w:eastAsia="en-IN"/>
              </w:rPr>
              <w:t>Restraint</w:t>
            </w:r>
          </w:p>
        </w:tc>
      </w:tr>
      <w:tr w:rsidR="007C4B61" w:rsidRPr="007C4B61" w14:paraId="2842309A" w14:textId="77777777" w:rsidTr="00E13D2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34547CBB" w14:textId="77777777" w:rsidR="0026496B" w:rsidRPr="007C4B61" w:rsidRDefault="0026496B" w:rsidP="002A4A16">
            <w:pPr>
              <w:jc w:val="center"/>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Day 14</w:t>
            </w:r>
          </w:p>
        </w:tc>
        <w:tc>
          <w:tcPr>
            <w:tcW w:w="8773" w:type="dxa"/>
            <w:gridSpan w:val="2"/>
          </w:tcPr>
          <w:p w14:paraId="0446B95F" w14:textId="5755F552" w:rsidR="0026496B" w:rsidRPr="007C4B61" w:rsidRDefault="00AC1528" w:rsidP="00AC15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                           </w:t>
            </w:r>
            <w:r w:rsidR="0026496B" w:rsidRPr="007C4B61">
              <w:rPr>
                <w:rFonts w:ascii="Times New Roman" w:eastAsia="Times New Roman" w:hAnsi="Times New Roman" w:cs="Times New Roman"/>
                <w:color w:val="000000" w:themeColor="text1"/>
                <w:lang w:eastAsia="en-IN"/>
              </w:rPr>
              <w:t>Wet Bedding</w:t>
            </w:r>
          </w:p>
        </w:tc>
      </w:tr>
      <w:tr w:rsidR="007C4B61" w:rsidRPr="007C4B61" w14:paraId="74B8B271" w14:textId="77777777" w:rsidTr="005144A3">
        <w:trPr>
          <w:trHeight w:val="288"/>
        </w:trPr>
        <w:tc>
          <w:tcPr>
            <w:cnfStyle w:val="001000000000" w:firstRow="0" w:lastRow="0" w:firstColumn="1" w:lastColumn="0" w:oddVBand="0" w:evenVBand="0" w:oddHBand="0" w:evenHBand="0" w:firstRowFirstColumn="0" w:firstRowLastColumn="0" w:lastRowFirstColumn="0" w:lastRowLastColumn="0"/>
            <w:tcW w:w="0" w:type="auto"/>
          </w:tcPr>
          <w:p w14:paraId="0E4F5B8A" w14:textId="77777777" w:rsidR="002670DD" w:rsidRPr="007C4B61" w:rsidRDefault="002670DD" w:rsidP="002A4A16">
            <w:pPr>
              <w:jc w:val="center"/>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Day </w:t>
            </w:r>
            <w:r w:rsidR="0019392C" w:rsidRPr="007C4B61">
              <w:rPr>
                <w:rFonts w:ascii="Times New Roman" w:eastAsia="Times New Roman" w:hAnsi="Times New Roman" w:cs="Times New Roman"/>
                <w:color w:val="000000" w:themeColor="text1"/>
                <w:lang w:eastAsia="en-IN"/>
              </w:rPr>
              <w:t>15</w:t>
            </w:r>
          </w:p>
        </w:tc>
        <w:tc>
          <w:tcPr>
            <w:tcW w:w="4379" w:type="dxa"/>
          </w:tcPr>
          <w:p w14:paraId="15777D93" w14:textId="77777777" w:rsidR="002670DD" w:rsidRPr="007C4B61" w:rsidRDefault="0019392C" w:rsidP="002A4A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Forced Swim Stress</w:t>
            </w:r>
          </w:p>
        </w:tc>
        <w:tc>
          <w:tcPr>
            <w:tcW w:w="4394" w:type="dxa"/>
          </w:tcPr>
          <w:p w14:paraId="24192BF9" w14:textId="77777777" w:rsidR="002670DD" w:rsidRPr="007C4B61" w:rsidRDefault="002670DD" w:rsidP="002A4A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Cage Tilt</w:t>
            </w:r>
          </w:p>
        </w:tc>
      </w:tr>
      <w:tr w:rsidR="007C4B61" w:rsidRPr="007C4B61" w14:paraId="3C56EBF7" w14:textId="77777777" w:rsidTr="005144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6CA281B9" w14:textId="77777777" w:rsidR="002670DD" w:rsidRPr="007C4B61" w:rsidRDefault="002670DD" w:rsidP="002A4A16">
            <w:pPr>
              <w:jc w:val="center"/>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Day </w:t>
            </w:r>
            <w:r w:rsidR="0019392C" w:rsidRPr="007C4B61">
              <w:rPr>
                <w:rFonts w:ascii="Times New Roman" w:eastAsia="Times New Roman" w:hAnsi="Times New Roman" w:cs="Times New Roman"/>
                <w:color w:val="000000" w:themeColor="text1"/>
                <w:lang w:eastAsia="en-IN"/>
              </w:rPr>
              <w:t>16</w:t>
            </w:r>
          </w:p>
        </w:tc>
        <w:tc>
          <w:tcPr>
            <w:tcW w:w="4379" w:type="dxa"/>
          </w:tcPr>
          <w:p w14:paraId="31578CF8" w14:textId="77777777" w:rsidR="002670DD" w:rsidRPr="007C4B61" w:rsidRDefault="002670DD" w:rsidP="002A4A1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Overcrowding</w:t>
            </w:r>
          </w:p>
        </w:tc>
        <w:tc>
          <w:tcPr>
            <w:tcW w:w="4394" w:type="dxa"/>
          </w:tcPr>
          <w:p w14:paraId="06C7DC31" w14:textId="77777777" w:rsidR="002670DD" w:rsidRPr="007C4B61" w:rsidRDefault="002670DD" w:rsidP="002A4A1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Tone</w:t>
            </w:r>
          </w:p>
        </w:tc>
      </w:tr>
      <w:tr w:rsidR="007C4B61" w:rsidRPr="007C4B61" w14:paraId="2C5877B0" w14:textId="77777777" w:rsidTr="005144A3">
        <w:trPr>
          <w:trHeight w:val="288"/>
        </w:trPr>
        <w:tc>
          <w:tcPr>
            <w:cnfStyle w:val="001000000000" w:firstRow="0" w:lastRow="0" w:firstColumn="1" w:lastColumn="0" w:oddVBand="0" w:evenVBand="0" w:oddHBand="0" w:evenHBand="0" w:firstRowFirstColumn="0" w:firstRowLastColumn="0" w:lastRowFirstColumn="0" w:lastRowLastColumn="0"/>
            <w:tcW w:w="0" w:type="auto"/>
          </w:tcPr>
          <w:p w14:paraId="6DA723FE" w14:textId="77777777" w:rsidR="002670DD" w:rsidRPr="007C4B61" w:rsidRDefault="002670DD" w:rsidP="002A4A16">
            <w:pPr>
              <w:jc w:val="center"/>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Day </w:t>
            </w:r>
            <w:r w:rsidR="0019392C" w:rsidRPr="007C4B61">
              <w:rPr>
                <w:rFonts w:ascii="Times New Roman" w:eastAsia="Times New Roman" w:hAnsi="Times New Roman" w:cs="Times New Roman"/>
                <w:color w:val="000000" w:themeColor="text1"/>
                <w:lang w:eastAsia="en-IN"/>
              </w:rPr>
              <w:t>17</w:t>
            </w:r>
          </w:p>
        </w:tc>
        <w:tc>
          <w:tcPr>
            <w:tcW w:w="4379" w:type="dxa"/>
          </w:tcPr>
          <w:p w14:paraId="401CA921" w14:textId="77777777" w:rsidR="002670DD" w:rsidRPr="007C4B61" w:rsidRDefault="0019392C" w:rsidP="002A4A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Tail Suspension Stress</w:t>
            </w:r>
          </w:p>
        </w:tc>
        <w:tc>
          <w:tcPr>
            <w:tcW w:w="4394" w:type="dxa"/>
          </w:tcPr>
          <w:p w14:paraId="26913985" w14:textId="77777777" w:rsidR="002670DD" w:rsidRPr="007C4B61" w:rsidRDefault="002670DD" w:rsidP="002A4A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Wet Bedding</w:t>
            </w:r>
          </w:p>
        </w:tc>
      </w:tr>
      <w:tr w:rsidR="007C4B61" w:rsidRPr="007C4B61" w14:paraId="04102A6C" w14:textId="77777777" w:rsidTr="005144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58F462A5" w14:textId="77777777" w:rsidR="002670DD" w:rsidRPr="007C4B61" w:rsidRDefault="002670DD" w:rsidP="002A4A16">
            <w:pPr>
              <w:jc w:val="center"/>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Day </w:t>
            </w:r>
            <w:r w:rsidR="0019392C" w:rsidRPr="007C4B61">
              <w:rPr>
                <w:rFonts w:ascii="Times New Roman" w:eastAsia="Times New Roman" w:hAnsi="Times New Roman" w:cs="Times New Roman"/>
                <w:color w:val="000000" w:themeColor="text1"/>
                <w:lang w:eastAsia="en-IN"/>
              </w:rPr>
              <w:t>18</w:t>
            </w:r>
          </w:p>
        </w:tc>
        <w:tc>
          <w:tcPr>
            <w:tcW w:w="4379" w:type="dxa"/>
          </w:tcPr>
          <w:p w14:paraId="32792743" w14:textId="77777777" w:rsidR="002670DD" w:rsidRPr="007C4B61" w:rsidRDefault="002670DD" w:rsidP="002A4A1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Shaker Stress</w:t>
            </w:r>
          </w:p>
        </w:tc>
        <w:tc>
          <w:tcPr>
            <w:tcW w:w="4394" w:type="dxa"/>
          </w:tcPr>
          <w:p w14:paraId="6CE40E94" w14:textId="77777777" w:rsidR="002670DD" w:rsidRPr="007C4B61" w:rsidRDefault="00481E11" w:rsidP="002A4A1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Food Water Deprivation</w:t>
            </w:r>
          </w:p>
        </w:tc>
      </w:tr>
      <w:tr w:rsidR="007C4B61" w:rsidRPr="007C4B61" w14:paraId="6A54137C" w14:textId="77777777" w:rsidTr="005144A3">
        <w:trPr>
          <w:trHeight w:val="288"/>
        </w:trPr>
        <w:tc>
          <w:tcPr>
            <w:cnfStyle w:val="001000000000" w:firstRow="0" w:lastRow="0" w:firstColumn="1" w:lastColumn="0" w:oddVBand="0" w:evenVBand="0" w:oddHBand="0" w:evenHBand="0" w:firstRowFirstColumn="0" w:firstRowLastColumn="0" w:lastRowFirstColumn="0" w:lastRowLastColumn="0"/>
            <w:tcW w:w="0" w:type="auto"/>
          </w:tcPr>
          <w:p w14:paraId="7B381F03" w14:textId="77777777" w:rsidR="002670DD" w:rsidRPr="007C4B61" w:rsidRDefault="002670DD" w:rsidP="002A4A16">
            <w:pPr>
              <w:jc w:val="center"/>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Day </w:t>
            </w:r>
            <w:r w:rsidR="0019392C" w:rsidRPr="007C4B61">
              <w:rPr>
                <w:rFonts w:ascii="Times New Roman" w:eastAsia="Times New Roman" w:hAnsi="Times New Roman" w:cs="Times New Roman"/>
                <w:color w:val="000000" w:themeColor="text1"/>
                <w:lang w:eastAsia="en-IN"/>
              </w:rPr>
              <w:t>19</w:t>
            </w:r>
          </w:p>
        </w:tc>
        <w:tc>
          <w:tcPr>
            <w:tcW w:w="4379" w:type="dxa"/>
          </w:tcPr>
          <w:p w14:paraId="330AB59E" w14:textId="77777777" w:rsidR="002670DD" w:rsidRPr="007C4B61" w:rsidRDefault="0019392C" w:rsidP="002A4A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Forced Swim Stress</w:t>
            </w:r>
          </w:p>
        </w:tc>
        <w:tc>
          <w:tcPr>
            <w:tcW w:w="4394" w:type="dxa"/>
          </w:tcPr>
          <w:p w14:paraId="3CE64E3B" w14:textId="77777777" w:rsidR="002670DD" w:rsidRPr="007C4B61" w:rsidRDefault="002670DD" w:rsidP="002A4A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Cage Tilt</w:t>
            </w:r>
          </w:p>
        </w:tc>
      </w:tr>
      <w:tr w:rsidR="007C4B61" w:rsidRPr="007C4B61" w14:paraId="6FC92104" w14:textId="77777777" w:rsidTr="005144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367C6506" w14:textId="77777777" w:rsidR="002670DD" w:rsidRPr="007C4B61" w:rsidRDefault="002670DD" w:rsidP="002A4A16">
            <w:pPr>
              <w:jc w:val="center"/>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Day </w:t>
            </w:r>
            <w:r w:rsidR="0019392C" w:rsidRPr="007C4B61">
              <w:rPr>
                <w:rFonts w:ascii="Times New Roman" w:eastAsia="Times New Roman" w:hAnsi="Times New Roman" w:cs="Times New Roman"/>
                <w:color w:val="000000" w:themeColor="text1"/>
                <w:lang w:eastAsia="en-IN"/>
              </w:rPr>
              <w:t>20</w:t>
            </w:r>
          </w:p>
        </w:tc>
        <w:tc>
          <w:tcPr>
            <w:tcW w:w="8773" w:type="dxa"/>
            <w:gridSpan w:val="2"/>
          </w:tcPr>
          <w:p w14:paraId="5D3C5D03" w14:textId="63577A51" w:rsidR="002670DD" w:rsidRPr="007C4B61" w:rsidRDefault="00AC1528" w:rsidP="00AC152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                          </w:t>
            </w:r>
            <w:r w:rsidR="002670DD" w:rsidRPr="007C4B61">
              <w:rPr>
                <w:rFonts w:ascii="Times New Roman" w:eastAsia="Times New Roman" w:hAnsi="Times New Roman" w:cs="Times New Roman"/>
                <w:color w:val="000000" w:themeColor="text1"/>
                <w:lang w:eastAsia="en-IN"/>
              </w:rPr>
              <w:t>Overcrowding</w:t>
            </w:r>
            <w:r w:rsidR="00DD35EB" w:rsidRPr="007C4B61">
              <w:rPr>
                <w:rFonts w:ascii="Times New Roman" w:eastAsia="Times New Roman" w:hAnsi="Times New Roman" w:cs="Times New Roman"/>
                <w:color w:val="000000" w:themeColor="text1"/>
                <w:lang w:eastAsia="en-IN"/>
              </w:rPr>
              <w:t xml:space="preserve"> </w:t>
            </w:r>
            <w:r w:rsidR="00DD35EB" w:rsidRPr="007C4B61">
              <w:rPr>
                <w:rFonts w:ascii="Times New Roman" w:eastAsia="Times New Roman" w:hAnsi="Times New Roman" w:cs="Times New Roman"/>
                <w:color w:val="000000" w:themeColor="text1"/>
                <w:lang w:eastAsia="en-IN"/>
              </w:rPr>
              <w:sym w:font="Wingdings" w:char="F0DF"/>
            </w:r>
            <w:r w:rsidR="00DD35EB" w:rsidRPr="007C4B61">
              <w:rPr>
                <w:rFonts w:ascii="Times New Roman" w:eastAsia="Times New Roman" w:hAnsi="Times New Roman" w:cs="Times New Roman"/>
                <w:color w:val="000000" w:themeColor="text1"/>
                <w:lang w:eastAsia="en-IN"/>
              </w:rPr>
              <w:t>---------------------------SPT-----------------------------</w:t>
            </w:r>
            <w:r w:rsidR="00DD35EB" w:rsidRPr="007C4B61">
              <w:rPr>
                <w:rFonts w:ascii="Times New Roman" w:eastAsia="Times New Roman" w:hAnsi="Times New Roman" w:cs="Times New Roman"/>
                <w:color w:val="000000" w:themeColor="text1"/>
                <w:lang w:eastAsia="en-IN"/>
              </w:rPr>
              <w:sym w:font="Wingdings" w:char="F0E0"/>
            </w:r>
          </w:p>
        </w:tc>
      </w:tr>
      <w:tr w:rsidR="007C4B61" w:rsidRPr="007C4B61" w14:paraId="418AB700" w14:textId="77777777" w:rsidTr="005144A3">
        <w:trPr>
          <w:trHeight w:val="288"/>
        </w:trPr>
        <w:tc>
          <w:tcPr>
            <w:cnfStyle w:val="001000000000" w:firstRow="0" w:lastRow="0" w:firstColumn="1" w:lastColumn="0" w:oddVBand="0" w:evenVBand="0" w:oddHBand="0" w:evenHBand="0" w:firstRowFirstColumn="0" w:firstRowLastColumn="0" w:lastRowFirstColumn="0" w:lastRowLastColumn="0"/>
            <w:tcW w:w="0" w:type="auto"/>
          </w:tcPr>
          <w:p w14:paraId="120489FF" w14:textId="77777777" w:rsidR="002670DD" w:rsidRPr="007C4B61" w:rsidRDefault="002670DD" w:rsidP="002A4A16">
            <w:pPr>
              <w:jc w:val="center"/>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Day </w:t>
            </w:r>
            <w:r w:rsidR="0019392C" w:rsidRPr="007C4B61">
              <w:rPr>
                <w:rFonts w:ascii="Times New Roman" w:eastAsia="Times New Roman" w:hAnsi="Times New Roman" w:cs="Times New Roman"/>
                <w:color w:val="000000" w:themeColor="text1"/>
                <w:lang w:eastAsia="en-IN"/>
              </w:rPr>
              <w:t>21</w:t>
            </w:r>
          </w:p>
        </w:tc>
        <w:tc>
          <w:tcPr>
            <w:tcW w:w="8773" w:type="dxa"/>
            <w:gridSpan w:val="2"/>
          </w:tcPr>
          <w:p w14:paraId="532EB2B5" w14:textId="728B8526" w:rsidR="002670DD" w:rsidRPr="007C4B61" w:rsidRDefault="00AC1528" w:rsidP="00AC15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                 </w:t>
            </w:r>
            <w:r w:rsidR="00481E11" w:rsidRPr="007C4B61">
              <w:rPr>
                <w:rFonts w:ascii="Times New Roman" w:eastAsia="Times New Roman" w:hAnsi="Times New Roman" w:cs="Times New Roman"/>
                <w:color w:val="000000" w:themeColor="text1"/>
                <w:lang w:eastAsia="en-IN"/>
              </w:rPr>
              <w:t>Food Water Deprivation</w:t>
            </w:r>
            <w:r w:rsidR="00DD35EB" w:rsidRPr="007C4B61">
              <w:rPr>
                <w:rFonts w:ascii="Times New Roman" w:eastAsia="Times New Roman" w:hAnsi="Times New Roman" w:cs="Times New Roman"/>
                <w:color w:val="000000" w:themeColor="text1"/>
                <w:lang w:eastAsia="en-IN"/>
              </w:rPr>
              <w:t xml:space="preserve">                                                           OFT</w:t>
            </w:r>
          </w:p>
        </w:tc>
      </w:tr>
      <w:tr w:rsidR="007C4B61" w:rsidRPr="007C4B61" w14:paraId="3A2E5216" w14:textId="77777777" w:rsidTr="005144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019B4E66" w14:textId="77777777" w:rsidR="002670DD" w:rsidRPr="007C4B61" w:rsidRDefault="002670DD" w:rsidP="002A4A16">
            <w:pPr>
              <w:jc w:val="center"/>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 xml:space="preserve">Day </w:t>
            </w:r>
            <w:r w:rsidR="0019392C" w:rsidRPr="007C4B61">
              <w:rPr>
                <w:rFonts w:ascii="Times New Roman" w:eastAsia="Times New Roman" w:hAnsi="Times New Roman" w:cs="Times New Roman"/>
                <w:color w:val="000000" w:themeColor="text1"/>
                <w:lang w:eastAsia="en-IN"/>
              </w:rPr>
              <w:t>22</w:t>
            </w:r>
          </w:p>
        </w:tc>
        <w:tc>
          <w:tcPr>
            <w:tcW w:w="8773" w:type="dxa"/>
            <w:gridSpan w:val="2"/>
          </w:tcPr>
          <w:p w14:paraId="3E1B58E6" w14:textId="77777777" w:rsidR="002670DD" w:rsidRPr="007C4B61" w:rsidRDefault="002670DD" w:rsidP="002A4A1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lang w:eastAsia="en-IN"/>
              </w:rPr>
            </w:pPr>
            <w:r w:rsidRPr="007C4B61">
              <w:rPr>
                <w:rFonts w:ascii="Times New Roman" w:eastAsia="Times New Roman" w:hAnsi="Times New Roman" w:cs="Times New Roman"/>
                <w:color w:val="000000" w:themeColor="text1"/>
                <w:lang w:eastAsia="en-IN"/>
              </w:rPr>
              <w:t>Sacrifice</w:t>
            </w:r>
          </w:p>
        </w:tc>
      </w:tr>
      <w:bookmarkEnd w:id="0"/>
    </w:tbl>
    <w:p w14:paraId="1E0FF5D4" w14:textId="77777777" w:rsidR="00080695" w:rsidRPr="007C4B61" w:rsidRDefault="00080695" w:rsidP="00DE7EDF">
      <w:pPr>
        <w:spacing w:line="360" w:lineRule="auto"/>
        <w:jc w:val="both"/>
        <w:rPr>
          <w:rFonts w:ascii="Times New Roman" w:hAnsi="Times New Roman" w:cs="Times New Roman"/>
          <w:color w:val="000000" w:themeColor="text1"/>
        </w:rPr>
      </w:pPr>
    </w:p>
    <w:p w14:paraId="45F1424D" w14:textId="293F8B5F" w:rsidR="008464FE" w:rsidRPr="007C4B61" w:rsidRDefault="008464FE" w:rsidP="00584099">
      <w:pPr>
        <w:rPr>
          <w:rFonts w:ascii="Times New Roman" w:hAnsi="Times New Roman" w:cs="Times New Roman"/>
          <w:b/>
          <w:bCs/>
          <w:color w:val="000000" w:themeColor="text1"/>
        </w:rPr>
      </w:pPr>
      <w:r w:rsidRPr="007C4B61">
        <w:rPr>
          <w:rFonts w:ascii="Times New Roman" w:hAnsi="Times New Roman" w:cs="Times New Roman"/>
          <w:b/>
          <w:bCs/>
          <w:color w:val="000000" w:themeColor="text1"/>
        </w:rPr>
        <w:t xml:space="preserve">Supplementary Figure </w:t>
      </w:r>
      <w:r w:rsidR="00326F58" w:rsidRPr="007C4B61">
        <w:rPr>
          <w:rFonts w:ascii="Times New Roman" w:hAnsi="Times New Roman" w:cs="Times New Roman"/>
          <w:b/>
          <w:bCs/>
          <w:color w:val="000000" w:themeColor="text1"/>
        </w:rPr>
        <w:t xml:space="preserve">and Table </w:t>
      </w:r>
      <w:r w:rsidRPr="007C4B61">
        <w:rPr>
          <w:rFonts w:ascii="Times New Roman" w:hAnsi="Times New Roman" w:cs="Times New Roman"/>
          <w:b/>
          <w:bCs/>
          <w:color w:val="000000" w:themeColor="text1"/>
        </w:rPr>
        <w:t>Captions:</w:t>
      </w:r>
    </w:p>
    <w:p w14:paraId="555FC313" w14:textId="77777777" w:rsidR="008464FE" w:rsidRPr="007C4B61" w:rsidRDefault="008464FE" w:rsidP="00DE7EDF">
      <w:pPr>
        <w:spacing w:line="360" w:lineRule="auto"/>
        <w:jc w:val="both"/>
        <w:rPr>
          <w:rFonts w:ascii="Times New Roman" w:hAnsi="Times New Roman" w:cs="Times New Roman"/>
          <w:b/>
          <w:bCs/>
          <w:i/>
          <w:iCs/>
          <w:color w:val="000000" w:themeColor="text1"/>
        </w:rPr>
      </w:pPr>
    </w:p>
    <w:p w14:paraId="43EB5E98" w14:textId="74D32768" w:rsidR="006B1DF4" w:rsidRPr="007C4B61" w:rsidRDefault="004C5FA6" w:rsidP="00DE7EDF">
      <w:pPr>
        <w:spacing w:line="360" w:lineRule="auto"/>
        <w:jc w:val="both"/>
        <w:rPr>
          <w:rFonts w:ascii="Times New Roman" w:hAnsi="Times New Roman" w:cs="Times New Roman"/>
          <w:i/>
          <w:iCs/>
          <w:color w:val="000000" w:themeColor="text1"/>
        </w:rPr>
      </w:pPr>
      <w:r w:rsidRPr="007C4B61">
        <w:rPr>
          <w:rFonts w:ascii="Times New Roman" w:hAnsi="Times New Roman" w:cs="Times New Roman"/>
          <w:i/>
          <w:iCs/>
          <w:color w:val="000000" w:themeColor="text1"/>
        </w:rPr>
        <w:t>Supplementary Figure 1</w:t>
      </w:r>
      <w:r w:rsidR="00AA2891" w:rsidRPr="007C4B61">
        <w:rPr>
          <w:rFonts w:ascii="Times New Roman" w:hAnsi="Times New Roman" w:cs="Times New Roman"/>
          <w:i/>
          <w:iCs/>
          <w:color w:val="000000" w:themeColor="text1"/>
        </w:rPr>
        <w:t>: Analysis of locomotor behavior in the open field test</w:t>
      </w:r>
    </w:p>
    <w:p w14:paraId="65F8558D" w14:textId="77777777" w:rsidR="00AA2891" w:rsidRPr="007C4B61" w:rsidRDefault="00AA2891" w:rsidP="00DE7EDF">
      <w:pPr>
        <w:spacing w:line="360" w:lineRule="auto"/>
        <w:jc w:val="both"/>
        <w:rPr>
          <w:rFonts w:ascii="Times New Roman" w:hAnsi="Times New Roman" w:cs="Times New Roman"/>
          <w:i/>
          <w:iCs/>
          <w:color w:val="000000" w:themeColor="text1"/>
        </w:rPr>
      </w:pPr>
    </w:p>
    <w:p w14:paraId="2E0A6DF4" w14:textId="7B9795C5" w:rsidR="00AA2891" w:rsidRPr="007C4B61" w:rsidRDefault="00AA2891" w:rsidP="00AA2891">
      <w:pPr>
        <w:spacing w:line="360" w:lineRule="auto"/>
        <w:jc w:val="both"/>
        <w:rPr>
          <w:rFonts w:ascii="Times New Roman" w:hAnsi="Times New Roman" w:cs="Times New Roman"/>
          <w:bCs/>
          <w:color w:val="000000" w:themeColor="text1"/>
        </w:rPr>
      </w:pPr>
      <w:r w:rsidRPr="007C4B61">
        <w:rPr>
          <w:rFonts w:ascii="Times New Roman" w:hAnsi="Times New Roman" w:cs="Times New Roman"/>
          <w:bCs/>
          <w:color w:val="000000" w:themeColor="text1"/>
        </w:rPr>
        <w:t xml:space="preserve">Mice were subjected to 21 days of Chronic Mild Unpredictable Stress (CMUS), while the controls were handled similarly without exposure to stress. The mice were subjected to the Open Field Test (OFT) on day 21 to assess locomotor behavior. Movements were recorded from top-mounted video camera and the trajectories were tracked </w:t>
      </w:r>
      <w:r w:rsidRPr="007C4B61">
        <w:rPr>
          <w:rFonts w:ascii="Times New Roman" w:hAnsi="Times New Roman" w:cs="Times New Roman"/>
          <w:b/>
          <w:color w:val="000000" w:themeColor="text1"/>
        </w:rPr>
        <w:t>(A)</w:t>
      </w:r>
      <w:r w:rsidRPr="007C4B61">
        <w:rPr>
          <w:rFonts w:ascii="Times New Roman" w:hAnsi="Times New Roman" w:cs="Times New Roman"/>
          <w:bCs/>
          <w:color w:val="000000" w:themeColor="text1"/>
        </w:rPr>
        <w:t xml:space="preserve">. CMUS caused a statistically significant increase in locomotor activity as compared to the control mice </w:t>
      </w:r>
      <w:r w:rsidRPr="007C4B61">
        <w:rPr>
          <w:rFonts w:ascii="Times New Roman" w:hAnsi="Times New Roman" w:cs="Times New Roman"/>
          <w:b/>
          <w:color w:val="000000" w:themeColor="text1"/>
        </w:rPr>
        <w:t>(B)</w:t>
      </w:r>
      <w:r w:rsidRPr="007C4B61">
        <w:rPr>
          <w:rFonts w:ascii="Times New Roman" w:hAnsi="Times New Roman" w:cs="Times New Roman"/>
          <w:bCs/>
          <w:color w:val="000000" w:themeColor="text1"/>
        </w:rPr>
        <w:t xml:space="preserve">. On the other hand, we did not observe any difference in the maximum speed achieved within 1 second time bins between the two groups </w:t>
      </w:r>
      <w:r w:rsidRPr="007C4B61">
        <w:rPr>
          <w:rFonts w:ascii="Times New Roman" w:hAnsi="Times New Roman" w:cs="Times New Roman"/>
          <w:b/>
          <w:color w:val="000000" w:themeColor="text1"/>
        </w:rPr>
        <w:t>(C)</w:t>
      </w:r>
      <w:r w:rsidRPr="007C4B61">
        <w:rPr>
          <w:rFonts w:ascii="Times New Roman" w:hAnsi="Times New Roman" w:cs="Times New Roman"/>
          <w:bCs/>
          <w:color w:val="000000" w:themeColor="text1"/>
        </w:rPr>
        <w:t>. n = 6-8 mice per group. Data represented as mean ± SEM. * represents p &lt; 0.05. All comparisons using unpaired student’s t-test.</w:t>
      </w:r>
    </w:p>
    <w:p w14:paraId="06C2C0A4" w14:textId="6128E38F" w:rsidR="00646268" w:rsidRPr="007C4B61" w:rsidRDefault="00646268" w:rsidP="00DE7EDF">
      <w:pPr>
        <w:spacing w:line="360" w:lineRule="auto"/>
        <w:jc w:val="both"/>
        <w:rPr>
          <w:rFonts w:ascii="Times New Roman" w:hAnsi="Times New Roman" w:cs="Times New Roman"/>
          <w:bCs/>
          <w:color w:val="000000" w:themeColor="text1"/>
        </w:rPr>
      </w:pPr>
    </w:p>
    <w:p w14:paraId="6EB76FCF" w14:textId="0C176A80" w:rsidR="004C5FA6" w:rsidRPr="007C4B61" w:rsidRDefault="004C5FA6" w:rsidP="00DE7EDF">
      <w:pPr>
        <w:spacing w:line="360" w:lineRule="auto"/>
        <w:jc w:val="both"/>
        <w:rPr>
          <w:rFonts w:ascii="Times New Roman" w:hAnsi="Times New Roman" w:cs="Times New Roman"/>
          <w:i/>
          <w:iCs/>
          <w:color w:val="000000" w:themeColor="text1"/>
        </w:rPr>
      </w:pPr>
      <w:r w:rsidRPr="007C4B61">
        <w:rPr>
          <w:rFonts w:ascii="Times New Roman" w:hAnsi="Times New Roman" w:cs="Times New Roman"/>
          <w:i/>
          <w:iCs/>
          <w:color w:val="000000" w:themeColor="text1"/>
        </w:rPr>
        <w:t>Supplementary Figure 2</w:t>
      </w:r>
      <w:r w:rsidR="00AA2891" w:rsidRPr="007C4B61">
        <w:rPr>
          <w:rFonts w:ascii="Times New Roman" w:hAnsi="Times New Roman" w:cs="Times New Roman"/>
          <w:i/>
          <w:iCs/>
          <w:color w:val="000000" w:themeColor="text1"/>
        </w:rPr>
        <w:t>: double immunolabeling with GFAP and S100β</w:t>
      </w:r>
    </w:p>
    <w:p w14:paraId="49008096" w14:textId="564AE434" w:rsidR="00EC0B65" w:rsidRPr="007C4B61" w:rsidRDefault="008653A5" w:rsidP="00DE7EDF">
      <w:pPr>
        <w:spacing w:line="360" w:lineRule="auto"/>
        <w:jc w:val="both"/>
        <w:rPr>
          <w:rFonts w:ascii="Times New Roman" w:hAnsi="Times New Roman" w:cs="Times New Roman"/>
          <w:color w:val="000000" w:themeColor="text1"/>
        </w:rPr>
      </w:pPr>
      <w:r w:rsidRPr="007C4B61">
        <w:rPr>
          <w:rFonts w:ascii="Times New Roman" w:hAnsi="Times New Roman" w:cs="Times New Roman"/>
          <w:color w:val="000000" w:themeColor="text1"/>
        </w:rPr>
        <w:t xml:space="preserve">The sections were double immunolabeled with GFAP and S100β and confocal images were obtained. </w:t>
      </w:r>
      <w:r w:rsidR="00EE70AD" w:rsidRPr="007C4B61">
        <w:rPr>
          <w:rFonts w:ascii="Times New Roman" w:hAnsi="Times New Roman" w:cs="Times New Roman"/>
          <w:color w:val="000000" w:themeColor="text1"/>
        </w:rPr>
        <w:t>Representative</w:t>
      </w:r>
      <w:r w:rsidR="001E79E2" w:rsidRPr="007C4B61">
        <w:rPr>
          <w:rFonts w:ascii="Times New Roman" w:hAnsi="Times New Roman" w:cs="Times New Roman"/>
          <w:color w:val="000000" w:themeColor="text1"/>
        </w:rPr>
        <w:t xml:space="preserve"> maximum intensity projection</w:t>
      </w:r>
      <w:r w:rsidR="00EE70AD" w:rsidRPr="007C4B61">
        <w:rPr>
          <w:rFonts w:ascii="Times New Roman" w:hAnsi="Times New Roman" w:cs="Times New Roman"/>
          <w:color w:val="000000" w:themeColor="text1"/>
        </w:rPr>
        <w:t xml:space="preserve"> images of molecular layer (ML) of the dentate gyrus, Hilus, </w:t>
      </w:r>
      <w:r w:rsidR="00EE70AD" w:rsidRPr="007C4B61">
        <w:rPr>
          <w:rFonts w:ascii="Times New Roman" w:hAnsi="Times New Roman" w:cs="Times New Roman"/>
          <w:i/>
          <w:iCs/>
          <w:color w:val="000000" w:themeColor="text1"/>
        </w:rPr>
        <w:t>stratum lucidum</w:t>
      </w:r>
      <w:r w:rsidR="00EE70AD" w:rsidRPr="007C4B61">
        <w:rPr>
          <w:rFonts w:ascii="Times New Roman" w:hAnsi="Times New Roman" w:cs="Times New Roman"/>
          <w:color w:val="000000" w:themeColor="text1"/>
        </w:rPr>
        <w:t xml:space="preserve"> layer of CA3 (CA3 </w:t>
      </w:r>
      <w:proofErr w:type="spellStart"/>
      <w:r w:rsidR="00EE70AD" w:rsidRPr="007C4B61">
        <w:rPr>
          <w:rFonts w:ascii="Times New Roman" w:hAnsi="Times New Roman" w:cs="Times New Roman"/>
          <w:color w:val="000000" w:themeColor="text1"/>
        </w:rPr>
        <w:t>s.l.</w:t>
      </w:r>
      <w:proofErr w:type="spellEnd"/>
      <w:r w:rsidR="00EE70AD" w:rsidRPr="007C4B61">
        <w:rPr>
          <w:rFonts w:ascii="Times New Roman" w:hAnsi="Times New Roman" w:cs="Times New Roman"/>
          <w:color w:val="000000" w:themeColor="text1"/>
        </w:rPr>
        <w:t xml:space="preserve">) and </w:t>
      </w:r>
      <w:r w:rsidR="00EE70AD" w:rsidRPr="007C4B61">
        <w:rPr>
          <w:rFonts w:ascii="Times New Roman" w:hAnsi="Times New Roman" w:cs="Times New Roman"/>
          <w:i/>
          <w:iCs/>
          <w:color w:val="000000" w:themeColor="text1"/>
        </w:rPr>
        <w:t xml:space="preserve">stratum radiatum </w:t>
      </w:r>
      <w:r w:rsidR="00EE70AD" w:rsidRPr="007C4B61">
        <w:rPr>
          <w:rFonts w:ascii="Times New Roman" w:hAnsi="Times New Roman" w:cs="Times New Roman"/>
          <w:color w:val="000000" w:themeColor="text1"/>
        </w:rPr>
        <w:t xml:space="preserve">region of CA1 (CA1 </w:t>
      </w:r>
      <w:proofErr w:type="spellStart"/>
      <w:r w:rsidR="00EE70AD" w:rsidRPr="007C4B61">
        <w:rPr>
          <w:rFonts w:ascii="Times New Roman" w:hAnsi="Times New Roman" w:cs="Times New Roman"/>
          <w:color w:val="000000" w:themeColor="text1"/>
        </w:rPr>
        <w:t>s.r.</w:t>
      </w:r>
      <w:proofErr w:type="spellEnd"/>
      <w:r w:rsidR="00EE70AD" w:rsidRPr="007C4B61">
        <w:rPr>
          <w:rFonts w:ascii="Times New Roman" w:hAnsi="Times New Roman" w:cs="Times New Roman"/>
          <w:color w:val="000000" w:themeColor="text1"/>
        </w:rPr>
        <w:t>)</w:t>
      </w:r>
      <w:r w:rsidR="00FB20B7" w:rsidRPr="007C4B61">
        <w:rPr>
          <w:rFonts w:ascii="Times New Roman" w:hAnsi="Times New Roman" w:cs="Times New Roman"/>
          <w:color w:val="000000" w:themeColor="text1"/>
        </w:rPr>
        <w:t xml:space="preserve"> showing immunostaining for GFAP (red), S100β (green) and Merged channels showing a near complete overlap between cells expressing GFAP and S100β.</w:t>
      </w:r>
      <w:r w:rsidR="007C4B61" w:rsidRPr="007C4B61">
        <w:rPr>
          <w:rFonts w:ascii="Times New Roman" w:hAnsi="Times New Roman" w:cs="Times New Roman"/>
          <w:color w:val="000000" w:themeColor="text1"/>
        </w:rPr>
        <w:t xml:space="preserve"> </w:t>
      </w:r>
      <w:r w:rsidR="007C4B61" w:rsidRPr="007C4B61">
        <w:rPr>
          <w:rFonts w:ascii="Times New Roman" w:hAnsi="Times New Roman" w:cs="Times New Roman"/>
          <w:bCs/>
          <w:color w:val="000000" w:themeColor="text1"/>
        </w:rPr>
        <w:t>All s</w:t>
      </w:r>
      <w:r w:rsidR="007C4B61" w:rsidRPr="007C4B61">
        <w:rPr>
          <w:rFonts w:ascii="Times New Roman" w:hAnsi="Times New Roman" w:cs="Times New Roman"/>
          <w:bCs/>
          <w:color w:val="000000" w:themeColor="text1"/>
        </w:rPr>
        <w:t>cale bars are 100µm</w:t>
      </w:r>
      <w:r w:rsidR="007C4B61" w:rsidRPr="007C4B61">
        <w:rPr>
          <w:rFonts w:ascii="Times New Roman" w:hAnsi="Times New Roman" w:cs="Times New Roman"/>
          <w:bCs/>
          <w:color w:val="000000" w:themeColor="text1"/>
        </w:rPr>
        <w:t>.</w:t>
      </w:r>
    </w:p>
    <w:p w14:paraId="68E599B0" w14:textId="77777777" w:rsidR="00AA2891" w:rsidRPr="007C4B61" w:rsidRDefault="00AA2891" w:rsidP="00DE7EDF">
      <w:pPr>
        <w:spacing w:line="360" w:lineRule="auto"/>
        <w:jc w:val="both"/>
        <w:rPr>
          <w:rFonts w:ascii="Times New Roman" w:hAnsi="Times New Roman" w:cs="Times New Roman"/>
          <w:color w:val="000000" w:themeColor="text1"/>
        </w:rPr>
      </w:pPr>
    </w:p>
    <w:p w14:paraId="14532C6E" w14:textId="0CC3372A" w:rsidR="00CB1581" w:rsidRPr="007C4B61" w:rsidRDefault="00CB1581" w:rsidP="00CB1581">
      <w:pPr>
        <w:spacing w:line="360" w:lineRule="auto"/>
        <w:jc w:val="both"/>
        <w:rPr>
          <w:rFonts w:ascii="Times New Roman" w:hAnsi="Times New Roman" w:cs="Times New Roman"/>
          <w:bCs/>
          <w:color w:val="000000" w:themeColor="text1"/>
        </w:rPr>
      </w:pPr>
      <w:r w:rsidRPr="007C4B61">
        <w:rPr>
          <w:rFonts w:ascii="Times New Roman" w:hAnsi="Times New Roman" w:cs="Times New Roman"/>
          <w:bCs/>
          <w:i/>
          <w:iCs/>
          <w:color w:val="000000" w:themeColor="text1"/>
        </w:rPr>
        <w:t>Supplementary figure 3: Image analysis pipeline</w:t>
      </w:r>
    </w:p>
    <w:p w14:paraId="55DC36AD" w14:textId="77777777" w:rsidR="00CB1581" w:rsidRPr="007C4B61" w:rsidRDefault="00CB1581" w:rsidP="00CB1581">
      <w:pPr>
        <w:spacing w:line="360" w:lineRule="auto"/>
        <w:jc w:val="both"/>
        <w:rPr>
          <w:rFonts w:ascii="Times New Roman" w:hAnsi="Times New Roman" w:cs="Times New Roman"/>
          <w:bCs/>
          <w:color w:val="000000" w:themeColor="text1"/>
        </w:rPr>
      </w:pPr>
      <w:r w:rsidRPr="007C4B61">
        <w:rPr>
          <w:rFonts w:ascii="Times New Roman" w:hAnsi="Times New Roman" w:cs="Times New Roman"/>
          <w:bCs/>
          <w:color w:val="000000" w:themeColor="text1"/>
        </w:rPr>
        <w:t>Images of GFAP-stained hippocampal sections were captured on a confocal microscope and maximum intensity projection was generated. The images were then binarized by using global dynamic thresholding. The background was eliminated using size exclusion. Single cells were cropped out and surface area was measured by pixel count. Next, the cells were skeletonized to generate cells with single pixel-wide processes. The pixel count of the skeletonized cell was calculated to estimate the total process length. Surface area of every cell was divided by its total process length to generate the approximate average process width for that cell. Skeletonized images of astrocytes were used to generate Sholl analysis vectors. A 5-period moving average was calculated for every cell to generate smooth curves for Sholl analysis.</w:t>
      </w:r>
    </w:p>
    <w:p w14:paraId="52A1204C" w14:textId="77777777" w:rsidR="00521A74" w:rsidRPr="007C4B61" w:rsidRDefault="00521A74" w:rsidP="00DE7EDF">
      <w:pPr>
        <w:spacing w:line="360" w:lineRule="auto"/>
        <w:jc w:val="both"/>
        <w:rPr>
          <w:rFonts w:ascii="Times New Roman" w:hAnsi="Times New Roman" w:cs="Times New Roman"/>
          <w:color w:val="000000" w:themeColor="text1"/>
        </w:rPr>
      </w:pPr>
    </w:p>
    <w:p w14:paraId="632C4AFE" w14:textId="58C979BF" w:rsidR="00EC0B65" w:rsidRPr="007C4B61" w:rsidRDefault="00EC0B65" w:rsidP="00DE7EDF">
      <w:pPr>
        <w:spacing w:line="360" w:lineRule="auto"/>
        <w:jc w:val="both"/>
        <w:rPr>
          <w:rFonts w:ascii="Times New Roman" w:hAnsi="Times New Roman" w:cs="Times New Roman"/>
          <w:i/>
          <w:iCs/>
          <w:color w:val="000000" w:themeColor="text1"/>
        </w:rPr>
      </w:pPr>
      <w:r w:rsidRPr="007C4B61">
        <w:rPr>
          <w:rFonts w:ascii="Times New Roman" w:hAnsi="Times New Roman" w:cs="Times New Roman"/>
          <w:i/>
          <w:iCs/>
          <w:color w:val="000000" w:themeColor="text1"/>
        </w:rPr>
        <w:t>Supplementary Table 1</w:t>
      </w:r>
    </w:p>
    <w:p w14:paraId="44508754" w14:textId="2B7B9427" w:rsidR="00EC0B65" w:rsidRPr="007C4B61" w:rsidRDefault="00EC0B65" w:rsidP="00DE7EDF">
      <w:pPr>
        <w:spacing w:line="360" w:lineRule="auto"/>
        <w:jc w:val="both"/>
        <w:rPr>
          <w:rFonts w:ascii="Times New Roman" w:hAnsi="Times New Roman" w:cs="Times New Roman"/>
          <w:color w:val="000000" w:themeColor="text1"/>
        </w:rPr>
      </w:pPr>
      <w:r w:rsidRPr="007C4B61">
        <w:rPr>
          <w:rFonts w:ascii="Times New Roman" w:hAnsi="Times New Roman" w:cs="Times New Roman"/>
          <w:color w:val="000000" w:themeColor="text1"/>
        </w:rPr>
        <w:t>Table shows the schedule of different stressors employed during the 21-day CMUS paradigm.</w:t>
      </w:r>
      <w:r w:rsidR="003C4126" w:rsidRPr="007C4B61">
        <w:rPr>
          <w:rFonts w:ascii="Times New Roman" w:hAnsi="Times New Roman" w:cs="Times New Roman"/>
          <w:color w:val="000000" w:themeColor="text1"/>
        </w:rPr>
        <w:t xml:space="preserve"> On day 22, 24 hours after the last stressor, mice were sacrificed.</w:t>
      </w:r>
    </w:p>
    <w:p w14:paraId="7DD55638" w14:textId="77777777" w:rsidR="004C5FA6" w:rsidRPr="007C4B61" w:rsidRDefault="004C5FA6" w:rsidP="00DE7EDF">
      <w:pPr>
        <w:spacing w:line="360" w:lineRule="auto"/>
        <w:jc w:val="both"/>
        <w:rPr>
          <w:rFonts w:ascii="Times New Roman" w:hAnsi="Times New Roman" w:cs="Times New Roman"/>
          <w:b/>
          <w:bCs/>
          <w:color w:val="000000" w:themeColor="text1"/>
        </w:rPr>
      </w:pPr>
    </w:p>
    <w:sectPr w:rsidR="004C5FA6" w:rsidRPr="007C4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33"/>
    <w:rsid w:val="000071E2"/>
    <w:rsid w:val="00010078"/>
    <w:rsid w:val="00014C13"/>
    <w:rsid w:val="00017DCA"/>
    <w:rsid w:val="00023B39"/>
    <w:rsid w:val="00030A0F"/>
    <w:rsid w:val="000379BC"/>
    <w:rsid w:val="00037DA0"/>
    <w:rsid w:val="00037E8D"/>
    <w:rsid w:val="0004030C"/>
    <w:rsid w:val="00042E0F"/>
    <w:rsid w:val="0004702B"/>
    <w:rsid w:val="00054E31"/>
    <w:rsid w:val="00060724"/>
    <w:rsid w:val="00066C45"/>
    <w:rsid w:val="0007459F"/>
    <w:rsid w:val="00080695"/>
    <w:rsid w:val="000835CA"/>
    <w:rsid w:val="00085E42"/>
    <w:rsid w:val="0009438A"/>
    <w:rsid w:val="000957F2"/>
    <w:rsid w:val="00095E5C"/>
    <w:rsid w:val="000965CB"/>
    <w:rsid w:val="000A130D"/>
    <w:rsid w:val="000A4C2C"/>
    <w:rsid w:val="000B48A7"/>
    <w:rsid w:val="000B7D21"/>
    <w:rsid w:val="000C090A"/>
    <w:rsid w:val="000C3738"/>
    <w:rsid w:val="000C4E4D"/>
    <w:rsid w:val="000E1FFC"/>
    <w:rsid w:val="000E4064"/>
    <w:rsid w:val="000F221C"/>
    <w:rsid w:val="000F2456"/>
    <w:rsid w:val="000F2A31"/>
    <w:rsid w:val="000F3677"/>
    <w:rsid w:val="000F5930"/>
    <w:rsid w:val="000F7BED"/>
    <w:rsid w:val="0010187E"/>
    <w:rsid w:val="00101F6A"/>
    <w:rsid w:val="00102736"/>
    <w:rsid w:val="001135FA"/>
    <w:rsid w:val="0011462A"/>
    <w:rsid w:val="00116049"/>
    <w:rsid w:val="00132359"/>
    <w:rsid w:val="00133FC9"/>
    <w:rsid w:val="001340A9"/>
    <w:rsid w:val="00135E9E"/>
    <w:rsid w:val="00142617"/>
    <w:rsid w:val="00147779"/>
    <w:rsid w:val="001501E2"/>
    <w:rsid w:val="00150EF7"/>
    <w:rsid w:val="0015185C"/>
    <w:rsid w:val="0015261C"/>
    <w:rsid w:val="0015303D"/>
    <w:rsid w:val="001530D3"/>
    <w:rsid w:val="00153108"/>
    <w:rsid w:val="001570A4"/>
    <w:rsid w:val="0016074F"/>
    <w:rsid w:val="00166F4D"/>
    <w:rsid w:val="00175FE1"/>
    <w:rsid w:val="001800E9"/>
    <w:rsid w:val="00181A23"/>
    <w:rsid w:val="00183F79"/>
    <w:rsid w:val="001853B0"/>
    <w:rsid w:val="0019392C"/>
    <w:rsid w:val="00196D4A"/>
    <w:rsid w:val="00197821"/>
    <w:rsid w:val="001A0434"/>
    <w:rsid w:val="001A2CFD"/>
    <w:rsid w:val="001A3FFE"/>
    <w:rsid w:val="001A639D"/>
    <w:rsid w:val="001A6A73"/>
    <w:rsid w:val="001B0934"/>
    <w:rsid w:val="001B42F6"/>
    <w:rsid w:val="001C187F"/>
    <w:rsid w:val="001D0AF8"/>
    <w:rsid w:val="001D63B4"/>
    <w:rsid w:val="001D64FF"/>
    <w:rsid w:val="001D6A26"/>
    <w:rsid w:val="001D7F72"/>
    <w:rsid w:val="001E15B0"/>
    <w:rsid w:val="001E261A"/>
    <w:rsid w:val="001E3E43"/>
    <w:rsid w:val="001E79E2"/>
    <w:rsid w:val="001F3B86"/>
    <w:rsid w:val="001F4F7F"/>
    <w:rsid w:val="0020319F"/>
    <w:rsid w:val="00212F79"/>
    <w:rsid w:val="002227C0"/>
    <w:rsid w:val="00223BB7"/>
    <w:rsid w:val="0022455F"/>
    <w:rsid w:val="002265F3"/>
    <w:rsid w:val="00226EC4"/>
    <w:rsid w:val="002312C1"/>
    <w:rsid w:val="00235F39"/>
    <w:rsid w:val="00243D32"/>
    <w:rsid w:val="00246DEE"/>
    <w:rsid w:val="0025299E"/>
    <w:rsid w:val="002556FC"/>
    <w:rsid w:val="002574BA"/>
    <w:rsid w:val="00260C9D"/>
    <w:rsid w:val="0026496B"/>
    <w:rsid w:val="002649D7"/>
    <w:rsid w:val="002670DD"/>
    <w:rsid w:val="002731BA"/>
    <w:rsid w:val="00277148"/>
    <w:rsid w:val="00280A17"/>
    <w:rsid w:val="00280A2D"/>
    <w:rsid w:val="002836AA"/>
    <w:rsid w:val="00291E7C"/>
    <w:rsid w:val="0029694C"/>
    <w:rsid w:val="00296D0E"/>
    <w:rsid w:val="002A1CA1"/>
    <w:rsid w:val="002A2748"/>
    <w:rsid w:val="002A4A16"/>
    <w:rsid w:val="002B3AAB"/>
    <w:rsid w:val="002B4568"/>
    <w:rsid w:val="002B5741"/>
    <w:rsid w:val="002B6B44"/>
    <w:rsid w:val="002B7C81"/>
    <w:rsid w:val="002C1E8A"/>
    <w:rsid w:val="002C5A61"/>
    <w:rsid w:val="002D2077"/>
    <w:rsid w:val="002D3696"/>
    <w:rsid w:val="002D44CC"/>
    <w:rsid w:val="002D4CFB"/>
    <w:rsid w:val="002D6E7F"/>
    <w:rsid w:val="002D7820"/>
    <w:rsid w:val="002E05EE"/>
    <w:rsid w:val="002E079C"/>
    <w:rsid w:val="002E774E"/>
    <w:rsid w:val="002F7D21"/>
    <w:rsid w:val="0030441F"/>
    <w:rsid w:val="003064FF"/>
    <w:rsid w:val="003225F7"/>
    <w:rsid w:val="00326F58"/>
    <w:rsid w:val="0033207C"/>
    <w:rsid w:val="003334FF"/>
    <w:rsid w:val="0033550F"/>
    <w:rsid w:val="00341997"/>
    <w:rsid w:val="00364CCC"/>
    <w:rsid w:val="003673B1"/>
    <w:rsid w:val="00370FDE"/>
    <w:rsid w:val="00381A73"/>
    <w:rsid w:val="00387C0F"/>
    <w:rsid w:val="003911E1"/>
    <w:rsid w:val="00391B3B"/>
    <w:rsid w:val="00392AA6"/>
    <w:rsid w:val="00394734"/>
    <w:rsid w:val="00395220"/>
    <w:rsid w:val="00395DA3"/>
    <w:rsid w:val="00396B74"/>
    <w:rsid w:val="003A06C1"/>
    <w:rsid w:val="003A0AA0"/>
    <w:rsid w:val="003A1A74"/>
    <w:rsid w:val="003B1028"/>
    <w:rsid w:val="003B37E7"/>
    <w:rsid w:val="003B5A11"/>
    <w:rsid w:val="003C2ED3"/>
    <w:rsid w:val="003C4126"/>
    <w:rsid w:val="003C4A68"/>
    <w:rsid w:val="003C7E17"/>
    <w:rsid w:val="003D0951"/>
    <w:rsid w:val="003D730E"/>
    <w:rsid w:val="003E13C2"/>
    <w:rsid w:val="003E3855"/>
    <w:rsid w:val="003E51B5"/>
    <w:rsid w:val="003E6763"/>
    <w:rsid w:val="003F1245"/>
    <w:rsid w:val="003F36EA"/>
    <w:rsid w:val="003F3914"/>
    <w:rsid w:val="003F3A4D"/>
    <w:rsid w:val="00401371"/>
    <w:rsid w:val="00401FFC"/>
    <w:rsid w:val="00407578"/>
    <w:rsid w:val="004215B5"/>
    <w:rsid w:val="00431890"/>
    <w:rsid w:val="00432DD0"/>
    <w:rsid w:val="004331FD"/>
    <w:rsid w:val="004443D4"/>
    <w:rsid w:val="004450C7"/>
    <w:rsid w:val="004473B8"/>
    <w:rsid w:val="004550CA"/>
    <w:rsid w:val="00457B25"/>
    <w:rsid w:val="00461063"/>
    <w:rsid w:val="0046352D"/>
    <w:rsid w:val="00475B45"/>
    <w:rsid w:val="00477A6D"/>
    <w:rsid w:val="004806CB"/>
    <w:rsid w:val="00480D6E"/>
    <w:rsid w:val="00481E11"/>
    <w:rsid w:val="00482562"/>
    <w:rsid w:val="0048293D"/>
    <w:rsid w:val="0049366A"/>
    <w:rsid w:val="004A11F5"/>
    <w:rsid w:val="004B56D3"/>
    <w:rsid w:val="004B5770"/>
    <w:rsid w:val="004B7D02"/>
    <w:rsid w:val="004C2A30"/>
    <w:rsid w:val="004C5FA6"/>
    <w:rsid w:val="004D0AEC"/>
    <w:rsid w:val="004D0D6F"/>
    <w:rsid w:val="004D2A7F"/>
    <w:rsid w:val="004D4D27"/>
    <w:rsid w:val="004D4F19"/>
    <w:rsid w:val="004D5248"/>
    <w:rsid w:val="004D765D"/>
    <w:rsid w:val="004E073E"/>
    <w:rsid w:val="004E4542"/>
    <w:rsid w:val="004E5F7B"/>
    <w:rsid w:val="004F4E5D"/>
    <w:rsid w:val="00500491"/>
    <w:rsid w:val="00506B3A"/>
    <w:rsid w:val="005109EE"/>
    <w:rsid w:val="00511F72"/>
    <w:rsid w:val="00512BB2"/>
    <w:rsid w:val="00512F17"/>
    <w:rsid w:val="005144A3"/>
    <w:rsid w:val="00521A74"/>
    <w:rsid w:val="00526DBF"/>
    <w:rsid w:val="00527ED9"/>
    <w:rsid w:val="00532C75"/>
    <w:rsid w:val="005330DC"/>
    <w:rsid w:val="00533138"/>
    <w:rsid w:val="00546C17"/>
    <w:rsid w:val="00550962"/>
    <w:rsid w:val="0055328F"/>
    <w:rsid w:val="0055631B"/>
    <w:rsid w:val="00565365"/>
    <w:rsid w:val="005657E8"/>
    <w:rsid w:val="00566592"/>
    <w:rsid w:val="00572A60"/>
    <w:rsid w:val="00573911"/>
    <w:rsid w:val="00576DC4"/>
    <w:rsid w:val="005826BA"/>
    <w:rsid w:val="005836C2"/>
    <w:rsid w:val="00584099"/>
    <w:rsid w:val="0058436E"/>
    <w:rsid w:val="00586327"/>
    <w:rsid w:val="00586C6B"/>
    <w:rsid w:val="00586D9D"/>
    <w:rsid w:val="0059085C"/>
    <w:rsid w:val="00590F5E"/>
    <w:rsid w:val="00592CDC"/>
    <w:rsid w:val="005965C9"/>
    <w:rsid w:val="005B7AEC"/>
    <w:rsid w:val="005C11A7"/>
    <w:rsid w:val="005C4622"/>
    <w:rsid w:val="005D01DF"/>
    <w:rsid w:val="005D7D80"/>
    <w:rsid w:val="005E01E1"/>
    <w:rsid w:val="005E25BE"/>
    <w:rsid w:val="005E28AF"/>
    <w:rsid w:val="005F37CD"/>
    <w:rsid w:val="005F3C6D"/>
    <w:rsid w:val="005F49C8"/>
    <w:rsid w:val="005F67FC"/>
    <w:rsid w:val="0060223C"/>
    <w:rsid w:val="00602564"/>
    <w:rsid w:val="00604A90"/>
    <w:rsid w:val="00604E6E"/>
    <w:rsid w:val="0060565F"/>
    <w:rsid w:val="00606811"/>
    <w:rsid w:val="00606CEF"/>
    <w:rsid w:val="00607894"/>
    <w:rsid w:val="00607AE2"/>
    <w:rsid w:val="00612A78"/>
    <w:rsid w:val="0061659C"/>
    <w:rsid w:val="006233E9"/>
    <w:rsid w:val="006238A7"/>
    <w:rsid w:val="00623DD5"/>
    <w:rsid w:val="00626DF0"/>
    <w:rsid w:val="00627680"/>
    <w:rsid w:val="00631D93"/>
    <w:rsid w:val="006320FB"/>
    <w:rsid w:val="00632E32"/>
    <w:rsid w:val="00633813"/>
    <w:rsid w:val="00636758"/>
    <w:rsid w:val="00640F81"/>
    <w:rsid w:val="00644C84"/>
    <w:rsid w:val="00644CD8"/>
    <w:rsid w:val="00646268"/>
    <w:rsid w:val="0065050C"/>
    <w:rsid w:val="00650EA0"/>
    <w:rsid w:val="0065357A"/>
    <w:rsid w:val="006548E8"/>
    <w:rsid w:val="00656262"/>
    <w:rsid w:val="00666D6D"/>
    <w:rsid w:val="00673F6D"/>
    <w:rsid w:val="00674D53"/>
    <w:rsid w:val="006755FB"/>
    <w:rsid w:val="0067596D"/>
    <w:rsid w:val="00682D64"/>
    <w:rsid w:val="006834AC"/>
    <w:rsid w:val="006834D4"/>
    <w:rsid w:val="00686283"/>
    <w:rsid w:val="0068659C"/>
    <w:rsid w:val="00690116"/>
    <w:rsid w:val="006925AF"/>
    <w:rsid w:val="00696168"/>
    <w:rsid w:val="006B1DF4"/>
    <w:rsid w:val="006B3649"/>
    <w:rsid w:val="006B3BE9"/>
    <w:rsid w:val="006B5130"/>
    <w:rsid w:val="006B58A4"/>
    <w:rsid w:val="006B7E8A"/>
    <w:rsid w:val="006C0FDB"/>
    <w:rsid w:val="006C2F9C"/>
    <w:rsid w:val="006C658F"/>
    <w:rsid w:val="006C6824"/>
    <w:rsid w:val="006C757C"/>
    <w:rsid w:val="006D0B49"/>
    <w:rsid w:val="006D26A8"/>
    <w:rsid w:val="006D5E9D"/>
    <w:rsid w:val="006D624A"/>
    <w:rsid w:val="006D72F7"/>
    <w:rsid w:val="006D73B8"/>
    <w:rsid w:val="006E0E5D"/>
    <w:rsid w:val="006E735D"/>
    <w:rsid w:val="006F5EE6"/>
    <w:rsid w:val="007077DD"/>
    <w:rsid w:val="00711479"/>
    <w:rsid w:val="00711685"/>
    <w:rsid w:val="0071636F"/>
    <w:rsid w:val="0071745E"/>
    <w:rsid w:val="00720D40"/>
    <w:rsid w:val="00746A2C"/>
    <w:rsid w:val="007501F4"/>
    <w:rsid w:val="007561D3"/>
    <w:rsid w:val="0075751A"/>
    <w:rsid w:val="007618E6"/>
    <w:rsid w:val="00770359"/>
    <w:rsid w:val="007704F9"/>
    <w:rsid w:val="00771656"/>
    <w:rsid w:val="007717D0"/>
    <w:rsid w:val="00774D98"/>
    <w:rsid w:val="00775F80"/>
    <w:rsid w:val="00790E14"/>
    <w:rsid w:val="007B0625"/>
    <w:rsid w:val="007B0CD1"/>
    <w:rsid w:val="007B0CE1"/>
    <w:rsid w:val="007B2324"/>
    <w:rsid w:val="007C30BF"/>
    <w:rsid w:val="007C4B61"/>
    <w:rsid w:val="007D268D"/>
    <w:rsid w:val="007F22B6"/>
    <w:rsid w:val="007F3038"/>
    <w:rsid w:val="007F52BA"/>
    <w:rsid w:val="008107C2"/>
    <w:rsid w:val="00815432"/>
    <w:rsid w:val="008170EB"/>
    <w:rsid w:val="00821462"/>
    <w:rsid w:val="00822F6F"/>
    <w:rsid w:val="00831A33"/>
    <w:rsid w:val="00831AE6"/>
    <w:rsid w:val="00832185"/>
    <w:rsid w:val="008334B3"/>
    <w:rsid w:val="00834195"/>
    <w:rsid w:val="00835284"/>
    <w:rsid w:val="00842BE6"/>
    <w:rsid w:val="008464FE"/>
    <w:rsid w:val="00864B15"/>
    <w:rsid w:val="008653A5"/>
    <w:rsid w:val="0086647E"/>
    <w:rsid w:val="00875564"/>
    <w:rsid w:val="008758C2"/>
    <w:rsid w:val="00884163"/>
    <w:rsid w:val="00891EF1"/>
    <w:rsid w:val="008930EF"/>
    <w:rsid w:val="008B2BBF"/>
    <w:rsid w:val="008B47D6"/>
    <w:rsid w:val="008B5FC8"/>
    <w:rsid w:val="008C0A51"/>
    <w:rsid w:val="008C22E2"/>
    <w:rsid w:val="008C3179"/>
    <w:rsid w:val="008C696B"/>
    <w:rsid w:val="008D7643"/>
    <w:rsid w:val="008E5A0E"/>
    <w:rsid w:val="008E671C"/>
    <w:rsid w:val="00903010"/>
    <w:rsid w:val="00903095"/>
    <w:rsid w:val="00903339"/>
    <w:rsid w:val="009047CC"/>
    <w:rsid w:val="00904DE2"/>
    <w:rsid w:val="0090637E"/>
    <w:rsid w:val="00913021"/>
    <w:rsid w:val="00915DE6"/>
    <w:rsid w:val="00917DBF"/>
    <w:rsid w:val="009218A0"/>
    <w:rsid w:val="0092410C"/>
    <w:rsid w:val="0093532C"/>
    <w:rsid w:val="0094032E"/>
    <w:rsid w:val="0094095D"/>
    <w:rsid w:val="00943808"/>
    <w:rsid w:val="00946AD5"/>
    <w:rsid w:val="00952C33"/>
    <w:rsid w:val="00952F0F"/>
    <w:rsid w:val="00962C7E"/>
    <w:rsid w:val="00965BCF"/>
    <w:rsid w:val="00973FFB"/>
    <w:rsid w:val="0097693B"/>
    <w:rsid w:val="00976A59"/>
    <w:rsid w:val="00982E7A"/>
    <w:rsid w:val="00985FE7"/>
    <w:rsid w:val="00986BBD"/>
    <w:rsid w:val="00986CD8"/>
    <w:rsid w:val="00986EE0"/>
    <w:rsid w:val="00997CEA"/>
    <w:rsid w:val="009A0059"/>
    <w:rsid w:val="009A361F"/>
    <w:rsid w:val="009A7D29"/>
    <w:rsid w:val="009B02A4"/>
    <w:rsid w:val="009B1079"/>
    <w:rsid w:val="009B2D83"/>
    <w:rsid w:val="009B6246"/>
    <w:rsid w:val="009B6E50"/>
    <w:rsid w:val="009B7D30"/>
    <w:rsid w:val="009C4035"/>
    <w:rsid w:val="009C4397"/>
    <w:rsid w:val="009D5A8F"/>
    <w:rsid w:val="009E270D"/>
    <w:rsid w:val="009E60E3"/>
    <w:rsid w:val="009E729C"/>
    <w:rsid w:val="009E761A"/>
    <w:rsid w:val="009F0DC8"/>
    <w:rsid w:val="009F2A67"/>
    <w:rsid w:val="009F34BA"/>
    <w:rsid w:val="00A116C2"/>
    <w:rsid w:val="00A14D2F"/>
    <w:rsid w:val="00A21BB5"/>
    <w:rsid w:val="00A2230D"/>
    <w:rsid w:val="00A25887"/>
    <w:rsid w:val="00A41D63"/>
    <w:rsid w:val="00A4249E"/>
    <w:rsid w:val="00A424EB"/>
    <w:rsid w:val="00A426C0"/>
    <w:rsid w:val="00A510BA"/>
    <w:rsid w:val="00A520D3"/>
    <w:rsid w:val="00A5255D"/>
    <w:rsid w:val="00A52E52"/>
    <w:rsid w:val="00A53C3F"/>
    <w:rsid w:val="00A561F7"/>
    <w:rsid w:val="00A62293"/>
    <w:rsid w:val="00A63086"/>
    <w:rsid w:val="00A63365"/>
    <w:rsid w:val="00A633B1"/>
    <w:rsid w:val="00A63A2B"/>
    <w:rsid w:val="00A66362"/>
    <w:rsid w:val="00A71E8D"/>
    <w:rsid w:val="00A74377"/>
    <w:rsid w:val="00A74DEB"/>
    <w:rsid w:val="00A750C4"/>
    <w:rsid w:val="00A76632"/>
    <w:rsid w:val="00A8787B"/>
    <w:rsid w:val="00A90CA8"/>
    <w:rsid w:val="00AA0CCE"/>
    <w:rsid w:val="00AA1313"/>
    <w:rsid w:val="00AA2891"/>
    <w:rsid w:val="00AA7B18"/>
    <w:rsid w:val="00AA7B8B"/>
    <w:rsid w:val="00AA7FAE"/>
    <w:rsid w:val="00AB2A68"/>
    <w:rsid w:val="00AB6687"/>
    <w:rsid w:val="00AB7795"/>
    <w:rsid w:val="00AC1528"/>
    <w:rsid w:val="00AC48D1"/>
    <w:rsid w:val="00AD4F8E"/>
    <w:rsid w:val="00AE1495"/>
    <w:rsid w:val="00AE3CBF"/>
    <w:rsid w:val="00AE3DFE"/>
    <w:rsid w:val="00AE6419"/>
    <w:rsid w:val="00AF7D9E"/>
    <w:rsid w:val="00B01EB0"/>
    <w:rsid w:val="00B05523"/>
    <w:rsid w:val="00B16DDD"/>
    <w:rsid w:val="00B219D6"/>
    <w:rsid w:val="00B30883"/>
    <w:rsid w:val="00B3126C"/>
    <w:rsid w:val="00B31ACF"/>
    <w:rsid w:val="00B44060"/>
    <w:rsid w:val="00B44778"/>
    <w:rsid w:val="00B50EE2"/>
    <w:rsid w:val="00B67D93"/>
    <w:rsid w:val="00B728CE"/>
    <w:rsid w:val="00B72B2E"/>
    <w:rsid w:val="00B74E2D"/>
    <w:rsid w:val="00B82028"/>
    <w:rsid w:val="00B83254"/>
    <w:rsid w:val="00B83749"/>
    <w:rsid w:val="00B91089"/>
    <w:rsid w:val="00B93E76"/>
    <w:rsid w:val="00B94B03"/>
    <w:rsid w:val="00BA53EA"/>
    <w:rsid w:val="00BA586A"/>
    <w:rsid w:val="00BA79F6"/>
    <w:rsid w:val="00BB2142"/>
    <w:rsid w:val="00BC13DA"/>
    <w:rsid w:val="00BC190A"/>
    <w:rsid w:val="00BC3BFB"/>
    <w:rsid w:val="00BC50DE"/>
    <w:rsid w:val="00BC720E"/>
    <w:rsid w:val="00BD0E27"/>
    <w:rsid w:val="00BD0E66"/>
    <w:rsid w:val="00BD2CDB"/>
    <w:rsid w:val="00BD5420"/>
    <w:rsid w:val="00BE02D8"/>
    <w:rsid w:val="00BE25F9"/>
    <w:rsid w:val="00BF16AD"/>
    <w:rsid w:val="00C03BF6"/>
    <w:rsid w:val="00C1124F"/>
    <w:rsid w:val="00C11FD9"/>
    <w:rsid w:val="00C14030"/>
    <w:rsid w:val="00C14F75"/>
    <w:rsid w:val="00C21535"/>
    <w:rsid w:val="00C31B58"/>
    <w:rsid w:val="00C31DA5"/>
    <w:rsid w:val="00C32001"/>
    <w:rsid w:val="00C32A9C"/>
    <w:rsid w:val="00C32C9D"/>
    <w:rsid w:val="00C36938"/>
    <w:rsid w:val="00C3753C"/>
    <w:rsid w:val="00C513D2"/>
    <w:rsid w:val="00C53F90"/>
    <w:rsid w:val="00C54E6A"/>
    <w:rsid w:val="00C611B2"/>
    <w:rsid w:val="00C65824"/>
    <w:rsid w:val="00C65BE7"/>
    <w:rsid w:val="00C66695"/>
    <w:rsid w:val="00C755E6"/>
    <w:rsid w:val="00C75F87"/>
    <w:rsid w:val="00C8780F"/>
    <w:rsid w:val="00C90FAB"/>
    <w:rsid w:val="00C9384B"/>
    <w:rsid w:val="00C94B56"/>
    <w:rsid w:val="00CA441C"/>
    <w:rsid w:val="00CA49CD"/>
    <w:rsid w:val="00CA53BE"/>
    <w:rsid w:val="00CB1581"/>
    <w:rsid w:val="00CB3874"/>
    <w:rsid w:val="00CB3EDA"/>
    <w:rsid w:val="00CB69B0"/>
    <w:rsid w:val="00CB71FC"/>
    <w:rsid w:val="00CB7F1E"/>
    <w:rsid w:val="00CC2466"/>
    <w:rsid w:val="00CC3D70"/>
    <w:rsid w:val="00CC42F1"/>
    <w:rsid w:val="00CD27F1"/>
    <w:rsid w:val="00CD3DCC"/>
    <w:rsid w:val="00CD6CF1"/>
    <w:rsid w:val="00CE15FC"/>
    <w:rsid w:val="00CE2FF3"/>
    <w:rsid w:val="00CE3426"/>
    <w:rsid w:val="00CE48F8"/>
    <w:rsid w:val="00CF1797"/>
    <w:rsid w:val="00CF2662"/>
    <w:rsid w:val="00CF5656"/>
    <w:rsid w:val="00CF76CA"/>
    <w:rsid w:val="00D01C4C"/>
    <w:rsid w:val="00D04D52"/>
    <w:rsid w:val="00D130BD"/>
    <w:rsid w:val="00D14BED"/>
    <w:rsid w:val="00D166E9"/>
    <w:rsid w:val="00D20D0A"/>
    <w:rsid w:val="00D2459C"/>
    <w:rsid w:val="00D27D59"/>
    <w:rsid w:val="00D312FC"/>
    <w:rsid w:val="00D31516"/>
    <w:rsid w:val="00D31C5E"/>
    <w:rsid w:val="00D324E7"/>
    <w:rsid w:val="00D37A19"/>
    <w:rsid w:val="00D37D15"/>
    <w:rsid w:val="00D41813"/>
    <w:rsid w:val="00D44AC7"/>
    <w:rsid w:val="00D45427"/>
    <w:rsid w:val="00D47D95"/>
    <w:rsid w:val="00D54544"/>
    <w:rsid w:val="00D566BF"/>
    <w:rsid w:val="00D606AA"/>
    <w:rsid w:val="00D64420"/>
    <w:rsid w:val="00D64888"/>
    <w:rsid w:val="00D65A8C"/>
    <w:rsid w:val="00D67DD4"/>
    <w:rsid w:val="00D76F8A"/>
    <w:rsid w:val="00D80425"/>
    <w:rsid w:val="00D80F01"/>
    <w:rsid w:val="00D8103D"/>
    <w:rsid w:val="00D81895"/>
    <w:rsid w:val="00D82161"/>
    <w:rsid w:val="00D86505"/>
    <w:rsid w:val="00D8762E"/>
    <w:rsid w:val="00D87BD1"/>
    <w:rsid w:val="00D96D5E"/>
    <w:rsid w:val="00DA09B4"/>
    <w:rsid w:val="00DA3198"/>
    <w:rsid w:val="00DA3AEC"/>
    <w:rsid w:val="00DA7982"/>
    <w:rsid w:val="00DB2030"/>
    <w:rsid w:val="00DB2115"/>
    <w:rsid w:val="00DB5532"/>
    <w:rsid w:val="00DB7DD0"/>
    <w:rsid w:val="00DC07B4"/>
    <w:rsid w:val="00DC5160"/>
    <w:rsid w:val="00DD35EB"/>
    <w:rsid w:val="00DD4AE7"/>
    <w:rsid w:val="00DD791F"/>
    <w:rsid w:val="00DE0155"/>
    <w:rsid w:val="00DE7EDF"/>
    <w:rsid w:val="00DF12AD"/>
    <w:rsid w:val="00DF12D2"/>
    <w:rsid w:val="00DF13EC"/>
    <w:rsid w:val="00DF22D0"/>
    <w:rsid w:val="00DF5CC1"/>
    <w:rsid w:val="00E03DDE"/>
    <w:rsid w:val="00E04462"/>
    <w:rsid w:val="00E07660"/>
    <w:rsid w:val="00E076F7"/>
    <w:rsid w:val="00E10CB5"/>
    <w:rsid w:val="00E11644"/>
    <w:rsid w:val="00E1164B"/>
    <w:rsid w:val="00E12BC2"/>
    <w:rsid w:val="00E13D20"/>
    <w:rsid w:val="00E330B0"/>
    <w:rsid w:val="00E368DA"/>
    <w:rsid w:val="00E41B52"/>
    <w:rsid w:val="00E46BB2"/>
    <w:rsid w:val="00E50F1A"/>
    <w:rsid w:val="00E51E3B"/>
    <w:rsid w:val="00E57347"/>
    <w:rsid w:val="00E6108C"/>
    <w:rsid w:val="00E61C93"/>
    <w:rsid w:val="00E63951"/>
    <w:rsid w:val="00E659EF"/>
    <w:rsid w:val="00E65CED"/>
    <w:rsid w:val="00E66504"/>
    <w:rsid w:val="00E66991"/>
    <w:rsid w:val="00E71156"/>
    <w:rsid w:val="00E71B01"/>
    <w:rsid w:val="00E71F85"/>
    <w:rsid w:val="00E735D9"/>
    <w:rsid w:val="00E740C5"/>
    <w:rsid w:val="00E756E5"/>
    <w:rsid w:val="00E7674E"/>
    <w:rsid w:val="00E7740B"/>
    <w:rsid w:val="00E809B5"/>
    <w:rsid w:val="00E873B9"/>
    <w:rsid w:val="00E95169"/>
    <w:rsid w:val="00EA0C52"/>
    <w:rsid w:val="00EA1999"/>
    <w:rsid w:val="00EA212F"/>
    <w:rsid w:val="00EA4115"/>
    <w:rsid w:val="00EA52B7"/>
    <w:rsid w:val="00EB0B02"/>
    <w:rsid w:val="00EB451E"/>
    <w:rsid w:val="00EB6069"/>
    <w:rsid w:val="00EC0B65"/>
    <w:rsid w:val="00EC1DF9"/>
    <w:rsid w:val="00EC64C2"/>
    <w:rsid w:val="00EC7644"/>
    <w:rsid w:val="00EC77B9"/>
    <w:rsid w:val="00ED0DD5"/>
    <w:rsid w:val="00ED26B0"/>
    <w:rsid w:val="00ED679C"/>
    <w:rsid w:val="00ED74E4"/>
    <w:rsid w:val="00EE0EB0"/>
    <w:rsid w:val="00EE34D0"/>
    <w:rsid w:val="00EE5659"/>
    <w:rsid w:val="00EE70AD"/>
    <w:rsid w:val="00EF0257"/>
    <w:rsid w:val="00EF6A04"/>
    <w:rsid w:val="00EF73FF"/>
    <w:rsid w:val="00F05ADB"/>
    <w:rsid w:val="00F071F5"/>
    <w:rsid w:val="00F112EA"/>
    <w:rsid w:val="00F13CE1"/>
    <w:rsid w:val="00F142C2"/>
    <w:rsid w:val="00F153D7"/>
    <w:rsid w:val="00F211DD"/>
    <w:rsid w:val="00F2155F"/>
    <w:rsid w:val="00F218FA"/>
    <w:rsid w:val="00F24848"/>
    <w:rsid w:val="00F31F0F"/>
    <w:rsid w:val="00F3265C"/>
    <w:rsid w:val="00F32BD0"/>
    <w:rsid w:val="00F36A92"/>
    <w:rsid w:val="00F442CE"/>
    <w:rsid w:val="00F46435"/>
    <w:rsid w:val="00F50342"/>
    <w:rsid w:val="00F53814"/>
    <w:rsid w:val="00F539D3"/>
    <w:rsid w:val="00F557FB"/>
    <w:rsid w:val="00F564AE"/>
    <w:rsid w:val="00F613AC"/>
    <w:rsid w:val="00F65C49"/>
    <w:rsid w:val="00F65D70"/>
    <w:rsid w:val="00F7209C"/>
    <w:rsid w:val="00F72188"/>
    <w:rsid w:val="00F72C8F"/>
    <w:rsid w:val="00F8086D"/>
    <w:rsid w:val="00F87126"/>
    <w:rsid w:val="00F90B08"/>
    <w:rsid w:val="00F919FA"/>
    <w:rsid w:val="00F94324"/>
    <w:rsid w:val="00F9654E"/>
    <w:rsid w:val="00F97A46"/>
    <w:rsid w:val="00FA1772"/>
    <w:rsid w:val="00FA24B5"/>
    <w:rsid w:val="00FB0175"/>
    <w:rsid w:val="00FB20B7"/>
    <w:rsid w:val="00FB4901"/>
    <w:rsid w:val="00FB758E"/>
    <w:rsid w:val="00FC574D"/>
    <w:rsid w:val="00FC7F57"/>
    <w:rsid w:val="00FD1C4D"/>
    <w:rsid w:val="00FD2380"/>
    <w:rsid w:val="00FD6097"/>
    <w:rsid w:val="00FE0253"/>
    <w:rsid w:val="00FE1BC6"/>
    <w:rsid w:val="00FE4C6D"/>
    <w:rsid w:val="00FE654C"/>
    <w:rsid w:val="00FF20E4"/>
    <w:rsid w:val="00FF264C"/>
    <w:rsid w:val="00FF4961"/>
    <w:rsid w:val="00FF7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4362FC"/>
  <w15:docId w15:val="{C13D1423-D9B6-4393-8ADD-63396C30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18FA"/>
    <w:rPr>
      <w:color w:val="0563C1" w:themeColor="hyperlink"/>
      <w:u w:val="single"/>
    </w:rPr>
  </w:style>
  <w:style w:type="character" w:customStyle="1" w:styleId="UnresolvedMention1">
    <w:name w:val="Unresolved Mention1"/>
    <w:basedOn w:val="DefaultParagraphFont"/>
    <w:uiPriority w:val="99"/>
    <w:semiHidden/>
    <w:unhideWhenUsed/>
    <w:rsid w:val="00F218FA"/>
    <w:rPr>
      <w:color w:val="605E5C"/>
      <w:shd w:val="clear" w:color="auto" w:fill="E1DFDD"/>
    </w:rPr>
  </w:style>
  <w:style w:type="paragraph" w:styleId="Bibliography">
    <w:name w:val="Bibliography"/>
    <w:basedOn w:val="Normal"/>
    <w:next w:val="Normal"/>
    <w:uiPriority w:val="37"/>
    <w:unhideWhenUsed/>
    <w:rsid w:val="00102736"/>
    <w:pPr>
      <w:spacing w:after="240" w:line="240" w:lineRule="auto"/>
    </w:pPr>
  </w:style>
  <w:style w:type="table" w:customStyle="1" w:styleId="PlainTable11">
    <w:name w:val="Plain Table 11"/>
    <w:basedOn w:val="TableNormal"/>
    <w:uiPriority w:val="99"/>
    <w:rsid w:val="002670DD"/>
    <w:pPr>
      <w:spacing w:after="0" w:line="240" w:lineRule="auto"/>
    </w:pPr>
    <w:rPr>
      <w:lang w:val="en-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976A5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976A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31">
    <w:name w:val="List Table 2 - Accent 31"/>
    <w:basedOn w:val="TableNormal"/>
    <w:uiPriority w:val="47"/>
    <w:rsid w:val="00976A5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F65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312C1"/>
    <w:rPr>
      <w:color w:val="808080"/>
    </w:rPr>
  </w:style>
  <w:style w:type="paragraph" w:styleId="BalloonText">
    <w:name w:val="Balloon Text"/>
    <w:basedOn w:val="Normal"/>
    <w:link w:val="BalloonTextChar"/>
    <w:uiPriority w:val="99"/>
    <w:semiHidden/>
    <w:unhideWhenUsed/>
    <w:rsid w:val="00ED6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868880">
      <w:bodyDiv w:val="1"/>
      <w:marLeft w:val="0"/>
      <w:marRight w:val="0"/>
      <w:marTop w:val="0"/>
      <w:marBottom w:val="0"/>
      <w:divBdr>
        <w:top w:val="none" w:sz="0" w:space="0" w:color="auto"/>
        <w:left w:val="none" w:sz="0" w:space="0" w:color="auto"/>
        <w:bottom w:val="none" w:sz="0" w:space="0" w:color="auto"/>
        <w:right w:val="none" w:sz="0" w:space="0" w:color="auto"/>
      </w:divBdr>
    </w:div>
    <w:div w:id="285045623">
      <w:bodyDiv w:val="1"/>
      <w:marLeft w:val="0"/>
      <w:marRight w:val="0"/>
      <w:marTop w:val="0"/>
      <w:marBottom w:val="0"/>
      <w:divBdr>
        <w:top w:val="none" w:sz="0" w:space="0" w:color="auto"/>
        <w:left w:val="none" w:sz="0" w:space="0" w:color="auto"/>
        <w:bottom w:val="none" w:sz="0" w:space="0" w:color="auto"/>
        <w:right w:val="none" w:sz="0" w:space="0" w:color="auto"/>
      </w:divBdr>
    </w:div>
    <w:div w:id="726874468">
      <w:bodyDiv w:val="1"/>
      <w:marLeft w:val="0"/>
      <w:marRight w:val="0"/>
      <w:marTop w:val="0"/>
      <w:marBottom w:val="0"/>
      <w:divBdr>
        <w:top w:val="none" w:sz="0" w:space="0" w:color="auto"/>
        <w:left w:val="none" w:sz="0" w:space="0" w:color="auto"/>
        <w:bottom w:val="none" w:sz="0" w:space="0" w:color="auto"/>
        <w:right w:val="none" w:sz="0" w:space="0" w:color="auto"/>
      </w:divBdr>
    </w:div>
    <w:div w:id="1482697641">
      <w:bodyDiv w:val="1"/>
      <w:marLeft w:val="0"/>
      <w:marRight w:val="0"/>
      <w:marTop w:val="0"/>
      <w:marBottom w:val="0"/>
      <w:divBdr>
        <w:top w:val="none" w:sz="0" w:space="0" w:color="auto"/>
        <w:left w:val="none" w:sz="0" w:space="0" w:color="auto"/>
        <w:bottom w:val="none" w:sz="0" w:space="0" w:color="auto"/>
        <w:right w:val="none" w:sz="0" w:space="0" w:color="auto"/>
      </w:divBdr>
    </w:div>
    <w:div w:id="210969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7C4EC-6AB4-43F1-A612-77A5BE1F8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607</Words>
  <Characters>3351</Characters>
  <Application>Microsoft Office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Swanand Marathe</dc:creator>
  <cp:keywords/>
  <dc:description/>
  <cp:lastModifiedBy>SMLAB</cp:lastModifiedBy>
  <cp:revision>3</cp:revision>
  <cp:lastPrinted>2020-02-05T05:39:00Z</cp:lastPrinted>
  <dcterms:created xsi:type="dcterms:W3CDTF">2021-04-12T05:08:00Z</dcterms:created>
  <dcterms:modified xsi:type="dcterms:W3CDTF">2021-04-12T05:15:00Z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id="usql7CuQ"/&gt;&lt;style id="http://www.zotero.org/styles/cell" hasBibliography="1" bibliographyStyleHasBeenSet="1"/&gt;&lt;prefs&gt;&lt;pref name="fieldType" value="Field"/&gt;&lt;pref name="storeReferences" value="t</vt:lpwstr>
  </property>
  <property fmtid="{D5CDD505-2E9C-101B-9397-08002B2CF9AE}" pid="3" name="ZOTERO_PREF_2">
    <vt:lpwstr>rue"/&gt;&lt;pref name="automaticJournalAbbreviations" value=""/&gt;&lt;pref name="noteType" value=""/&gt;&lt;/prefs&gt;&lt;/data&gt;</vt:lpwstr>
  </property>
</Properties>
</file>