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B2" w:rsidRPr="00137446" w:rsidRDefault="00137446" w:rsidP="00137446">
      <w:pPr>
        <w:pStyle w:val="NoSpacing"/>
        <w:rPr>
          <w:b/>
          <w:sz w:val="24"/>
        </w:rPr>
      </w:pPr>
      <w:r w:rsidRPr="00137446">
        <w:rPr>
          <w:b/>
          <w:sz w:val="24"/>
        </w:rPr>
        <w:t>Description of Additional Supplementary Files</w:t>
      </w:r>
    </w:p>
    <w:p w:rsidR="00137446" w:rsidRDefault="00137446" w:rsidP="00137446">
      <w:pPr>
        <w:pStyle w:val="NoSpacing"/>
        <w:rPr>
          <w:sz w:val="24"/>
        </w:rPr>
      </w:pPr>
    </w:p>
    <w:p w:rsidR="00E40219" w:rsidRDefault="003B491F" w:rsidP="009C2C90">
      <w:pPr>
        <w:pStyle w:val="NoSpacing"/>
        <w:rPr>
          <w:sz w:val="24"/>
        </w:rPr>
      </w:pPr>
      <w:r>
        <w:rPr>
          <w:sz w:val="24"/>
        </w:rPr>
        <w:t xml:space="preserve">File Name: </w:t>
      </w:r>
      <w:r w:rsidR="009C2C90" w:rsidRPr="009C2C90">
        <w:rPr>
          <w:sz w:val="24"/>
        </w:rPr>
        <w:t xml:space="preserve">Supplementary Movie 1 </w:t>
      </w:r>
    </w:p>
    <w:p w:rsidR="009C2C90" w:rsidRDefault="001C3313" w:rsidP="009C2C90">
      <w:pPr>
        <w:pStyle w:val="NoSpacing"/>
        <w:rPr>
          <w:sz w:val="24"/>
        </w:rPr>
      </w:pPr>
      <w:r>
        <w:rPr>
          <w:sz w:val="24"/>
        </w:rPr>
        <w:t>Description:</w:t>
      </w:r>
      <w:r w:rsidR="0082173F">
        <w:rPr>
          <w:sz w:val="24"/>
        </w:rPr>
        <w:t xml:space="preserve"> </w:t>
      </w:r>
      <w:r w:rsidR="009C2C90" w:rsidRPr="009C2C90">
        <w:rPr>
          <w:sz w:val="24"/>
        </w:rPr>
        <w:t xml:space="preserve">The structure of norepinephrine bound </w:t>
      </w:r>
      <w:proofErr w:type="spellStart"/>
      <w:r w:rsidR="009C2C90" w:rsidRPr="009C2C90">
        <w:rPr>
          <w:sz w:val="24"/>
        </w:rPr>
        <w:t>dDATmfc</w:t>
      </w:r>
      <w:proofErr w:type="spellEnd"/>
      <w:r w:rsidR="009C2C90" w:rsidRPr="009C2C90">
        <w:rPr>
          <w:sz w:val="24"/>
        </w:rPr>
        <w:t xml:space="preserve"> morphed over the structure of dopamine bound </w:t>
      </w:r>
      <w:proofErr w:type="spellStart"/>
      <w:r w:rsidR="009C2C90" w:rsidRPr="009C2C90">
        <w:rPr>
          <w:sz w:val="24"/>
        </w:rPr>
        <w:t>dDATmfc</w:t>
      </w:r>
      <w:proofErr w:type="spellEnd"/>
      <w:r w:rsidR="009C2C90" w:rsidRPr="009C2C90">
        <w:rPr>
          <w:sz w:val="24"/>
        </w:rPr>
        <w:t xml:space="preserve"> (PDB id: 4XP1) highlighting the structural changes in the substrate bind pocket. The TM6 linker undergoes an inward movement by 2.4 Å in the dopamine bound state relative to the norepinephrine bound state. This inward movement positions the F325 side-chain closer to dopamine, which is bound in proximity to </w:t>
      </w:r>
      <w:proofErr w:type="spellStart"/>
      <w:r w:rsidR="009C2C90" w:rsidRPr="009C2C90">
        <w:rPr>
          <w:sz w:val="24"/>
        </w:rPr>
        <w:t>subsite</w:t>
      </w:r>
      <w:proofErr w:type="spellEnd"/>
      <w:r w:rsidR="009C2C90" w:rsidRPr="009C2C90">
        <w:rPr>
          <w:sz w:val="24"/>
        </w:rPr>
        <w:t xml:space="preserve"> B relative to norepinephrine, which is bound closer to </w:t>
      </w:r>
      <w:proofErr w:type="spellStart"/>
      <w:r w:rsidR="009C2C90" w:rsidRPr="009C2C90">
        <w:rPr>
          <w:sz w:val="24"/>
        </w:rPr>
        <w:t>subsite</w:t>
      </w:r>
      <w:proofErr w:type="spellEnd"/>
      <w:r w:rsidR="009C2C90" w:rsidRPr="009C2C90">
        <w:rPr>
          <w:sz w:val="24"/>
        </w:rPr>
        <w:t xml:space="preserve"> C. This structural change is accompanied by ~260° flip in the χ1 torsional angle of D46 side chain and a 16° χ2 torsion angle shift in the side chain of D121.  </w:t>
      </w:r>
      <w:bookmarkStart w:id="0" w:name="_GoBack"/>
      <w:bookmarkEnd w:id="0"/>
    </w:p>
    <w:p w:rsidR="008B6002" w:rsidRPr="00B622CE" w:rsidRDefault="008B6002" w:rsidP="008B6002">
      <w:pPr>
        <w:rPr>
          <w:b/>
        </w:rPr>
      </w:pPr>
    </w:p>
    <w:p w:rsidR="008B6002" w:rsidRPr="00137446" w:rsidRDefault="008B6002" w:rsidP="008B6002">
      <w:pPr>
        <w:rPr>
          <w:sz w:val="24"/>
        </w:rPr>
      </w:pPr>
    </w:p>
    <w:p w:rsidR="00E40219" w:rsidRPr="00137446" w:rsidRDefault="00E40219" w:rsidP="00137446">
      <w:pPr>
        <w:pStyle w:val="NoSpacing"/>
        <w:rPr>
          <w:sz w:val="24"/>
        </w:rPr>
      </w:pPr>
    </w:p>
    <w:sectPr w:rsidR="00E40219" w:rsidRPr="00137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6"/>
    <w:rsid w:val="000C1403"/>
    <w:rsid w:val="00137446"/>
    <w:rsid w:val="001C3313"/>
    <w:rsid w:val="00286719"/>
    <w:rsid w:val="003B491F"/>
    <w:rsid w:val="005F7BA4"/>
    <w:rsid w:val="0071030F"/>
    <w:rsid w:val="00811C35"/>
    <w:rsid w:val="0082173F"/>
    <w:rsid w:val="008B6002"/>
    <w:rsid w:val="009C2C90"/>
    <w:rsid w:val="00B622CE"/>
    <w:rsid w:val="00CF4F84"/>
    <w:rsid w:val="00E40219"/>
    <w:rsid w:val="00E931FF"/>
    <w:rsid w:val="00E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0442"/>
  <w15:docId w15:val="{84D52250-5236-419B-ACD4-4EED6EA5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44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622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Pollard</dc:creator>
  <cp:lastModifiedBy>Amelia Kenneth</cp:lastModifiedBy>
  <cp:revision>2</cp:revision>
  <cp:lastPrinted>2019-12-04T12:04:00Z</cp:lastPrinted>
  <dcterms:created xsi:type="dcterms:W3CDTF">2021-02-16T16:34:00Z</dcterms:created>
  <dcterms:modified xsi:type="dcterms:W3CDTF">2021-02-16T16:34:00Z</dcterms:modified>
</cp:coreProperties>
</file>