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772"/>
        <w:gridCol w:w="816"/>
        <w:gridCol w:w="817"/>
        <w:gridCol w:w="1985"/>
        <w:gridCol w:w="850"/>
        <w:gridCol w:w="1134"/>
        <w:gridCol w:w="1134"/>
        <w:gridCol w:w="1403"/>
      </w:tblGrid>
      <w:tr w:rsidR="00D11671" w:rsidRPr="00107A3F" w14:paraId="574DEAD5" w14:textId="77777777" w:rsidTr="0097790D">
        <w:tc>
          <w:tcPr>
            <w:tcW w:w="772" w:type="dxa"/>
          </w:tcPr>
          <w:p w14:paraId="73EFA229" w14:textId="77777777" w:rsidR="00D11671" w:rsidRPr="00D11671" w:rsidRDefault="00D11671" w:rsidP="00FB3635">
            <w:pPr>
              <w:rPr>
                <w:sz w:val="20"/>
                <w:szCs w:val="20"/>
              </w:rPr>
            </w:pPr>
            <w:r w:rsidRPr="00D11671">
              <w:rPr>
                <w:sz w:val="20"/>
                <w:szCs w:val="20"/>
              </w:rPr>
              <w:t>Patient</w:t>
            </w:r>
          </w:p>
        </w:tc>
        <w:tc>
          <w:tcPr>
            <w:tcW w:w="816" w:type="dxa"/>
          </w:tcPr>
          <w:p w14:paraId="6CEB396F" w14:textId="77777777" w:rsidR="00D11671" w:rsidRDefault="00D11671" w:rsidP="0097790D">
            <w:pPr>
              <w:jc w:val="center"/>
              <w:rPr>
                <w:sz w:val="20"/>
                <w:szCs w:val="20"/>
              </w:rPr>
            </w:pPr>
            <w:r w:rsidRPr="00D11671">
              <w:rPr>
                <w:sz w:val="20"/>
                <w:szCs w:val="20"/>
              </w:rPr>
              <w:t>Age</w:t>
            </w:r>
          </w:p>
          <w:p w14:paraId="4B2D004C" w14:textId="58E46B05" w:rsidR="00036D29" w:rsidRPr="00D11671" w:rsidRDefault="0097790D" w:rsidP="0097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036D2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ears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7" w:type="dxa"/>
          </w:tcPr>
          <w:p w14:paraId="187131C3" w14:textId="77777777" w:rsidR="00D11671" w:rsidRPr="00D11671" w:rsidRDefault="00D11671" w:rsidP="00FB3635">
            <w:pPr>
              <w:rPr>
                <w:sz w:val="20"/>
                <w:szCs w:val="20"/>
              </w:rPr>
            </w:pPr>
            <w:proofErr w:type="spellStart"/>
            <w:r w:rsidRPr="00D11671"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985" w:type="dxa"/>
          </w:tcPr>
          <w:p w14:paraId="498ECAA0" w14:textId="77777777" w:rsidR="00D11671" w:rsidRPr="00D11671" w:rsidRDefault="00D11671" w:rsidP="00FB3635">
            <w:pPr>
              <w:rPr>
                <w:sz w:val="20"/>
                <w:szCs w:val="20"/>
              </w:rPr>
            </w:pPr>
            <w:proofErr w:type="spellStart"/>
            <w:r w:rsidRPr="00D11671">
              <w:rPr>
                <w:sz w:val="20"/>
                <w:szCs w:val="20"/>
              </w:rPr>
              <w:t>Pathology</w:t>
            </w:r>
            <w:proofErr w:type="spellEnd"/>
          </w:p>
        </w:tc>
        <w:tc>
          <w:tcPr>
            <w:tcW w:w="850" w:type="dxa"/>
          </w:tcPr>
          <w:p w14:paraId="06002C3A" w14:textId="77777777" w:rsidR="00D11671" w:rsidRPr="00D11671" w:rsidRDefault="00D11671" w:rsidP="0097790D">
            <w:pPr>
              <w:jc w:val="center"/>
              <w:rPr>
                <w:sz w:val="20"/>
                <w:szCs w:val="20"/>
              </w:rPr>
            </w:pPr>
            <w:r w:rsidRPr="00D11671">
              <w:rPr>
                <w:sz w:val="20"/>
                <w:szCs w:val="20"/>
              </w:rPr>
              <w:t>IVIG dose</w:t>
            </w:r>
          </w:p>
        </w:tc>
        <w:tc>
          <w:tcPr>
            <w:tcW w:w="1134" w:type="dxa"/>
          </w:tcPr>
          <w:p w14:paraId="4FAD6737" w14:textId="77777777" w:rsidR="00D11671" w:rsidRPr="00B17F4B" w:rsidRDefault="00D11671" w:rsidP="0097790D">
            <w:pPr>
              <w:jc w:val="center"/>
              <w:rPr>
                <w:sz w:val="20"/>
                <w:szCs w:val="20"/>
                <w:lang w:val="en-US"/>
              </w:rPr>
            </w:pPr>
            <w:r w:rsidRPr="00B17F4B">
              <w:rPr>
                <w:sz w:val="20"/>
                <w:szCs w:val="20"/>
                <w:lang w:val="en-US"/>
              </w:rPr>
              <w:t>Pre-IVIG</w:t>
            </w:r>
          </w:p>
          <w:p w14:paraId="207FBCC3" w14:textId="77777777" w:rsidR="00063820" w:rsidRDefault="00D11671" w:rsidP="0097790D">
            <w:pPr>
              <w:jc w:val="center"/>
              <w:rPr>
                <w:sz w:val="20"/>
                <w:szCs w:val="20"/>
                <w:lang w:val="en-US"/>
              </w:rPr>
            </w:pPr>
            <w:r w:rsidRPr="00B17F4B">
              <w:rPr>
                <w:sz w:val="20"/>
                <w:szCs w:val="20"/>
                <w:lang w:val="en-US"/>
              </w:rPr>
              <w:t>IgG</w:t>
            </w:r>
            <w:r w:rsidR="00B17F4B" w:rsidRPr="00B17F4B">
              <w:rPr>
                <w:sz w:val="20"/>
                <w:szCs w:val="20"/>
                <w:lang w:val="en-US"/>
              </w:rPr>
              <w:t xml:space="preserve"> in the </w:t>
            </w:r>
            <w:r w:rsidR="00063820">
              <w:rPr>
                <w:sz w:val="20"/>
                <w:szCs w:val="20"/>
                <w:lang w:val="en-US"/>
              </w:rPr>
              <w:t>plasma</w:t>
            </w:r>
          </w:p>
          <w:p w14:paraId="4A5D8105" w14:textId="06059DB4" w:rsidR="00D11671" w:rsidRPr="00B17F4B" w:rsidRDefault="009819A0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(g/L)</w:t>
            </w:r>
          </w:p>
        </w:tc>
        <w:tc>
          <w:tcPr>
            <w:tcW w:w="1134" w:type="dxa"/>
          </w:tcPr>
          <w:p w14:paraId="7FD96CA1" w14:textId="642BBF8A" w:rsidR="00D11671" w:rsidRDefault="00D11671" w:rsidP="0097790D">
            <w:pPr>
              <w:jc w:val="center"/>
              <w:rPr>
                <w:sz w:val="20"/>
                <w:szCs w:val="20"/>
                <w:lang w:val="en-US"/>
              </w:rPr>
            </w:pPr>
            <w:r w:rsidRPr="00B17F4B">
              <w:rPr>
                <w:sz w:val="20"/>
                <w:szCs w:val="20"/>
                <w:lang w:val="en-US"/>
              </w:rPr>
              <w:t>Post-IVIG IgG</w:t>
            </w:r>
            <w:r w:rsidR="00B17F4B" w:rsidRPr="00B17F4B">
              <w:rPr>
                <w:sz w:val="20"/>
                <w:szCs w:val="20"/>
                <w:lang w:val="en-US"/>
              </w:rPr>
              <w:t xml:space="preserve"> in the </w:t>
            </w:r>
            <w:r w:rsidR="00063820">
              <w:rPr>
                <w:sz w:val="20"/>
                <w:szCs w:val="20"/>
                <w:lang w:val="en-US"/>
              </w:rPr>
              <w:t>plasma</w:t>
            </w:r>
          </w:p>
          <w:p w14:paraId="002B8712" w14:textId="3A04F88B" w:rsidR="009819A0" w:rsidRPr="00B17F4B" w:rsidRDefault="009819A0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(g/L)</w:t>
            </w:r>
          </w:p>
        </w:tc>
        <w:tc>
          <w:tcPr>
            <w:tcW w:w="1403" w:type="dxa"/>
          </w:tcPr>
          <w:p w14:paraId="20E96062" w14:textId="4C80BF3C" w:rsidR="00D11671" w:rsidRPr="00D11671" w:rsidRDefault="00FB3635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D11671" w:rsidRPr="000968C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iming of post-IVIG</w:t>
            </w:r>
            <w:r w:rsidR="00D11671" w:rsidRPr="00D1167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blood collection</w:t>
            </w:r>
          </w:p>
        </w:tc>
      </w:tr>
      <w:tr w:rsidR="009C3C51" w:rsidRPr="00D11671" w14:paraId="789802BE" w14:textId="77777777" w:rsidTr="0097790D">
        <w:tc>
          <w:tcPr>
            <w:tcW w:w="772" w:type="dxa"/>
          </w:tcPr>
          <w:p w14:paraId="6336D60D" w14:textId="25968334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 w:rsidRPr="00D116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</w:tcPr>
          <w:p w14:paraId="49BEA769" w14:textId="5B433187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17" w:type="dxa"/>
          </w:tcPr>
          <w:p w14:paraId="32293632" w14:textId="670FBC8D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985" w:type="dxa"/>
          </w:tcPr>
          <w:p w14:paraId="7210E7D7" w14:textId="7A66C77F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F39">
              <w:rPr>
                <w:sz w:val="20"/>
                <w:szCs w:val="20"/>
                <w:lang w:val="en-US"/>
              </w:rPr>
              <w:t>Antisynthetase</w:t>
            </w:r>
            <w:proofErr w:type="spellEnd"/>
            <w:r w:rsidRPr="00E12F39">
              <w:rPr>
                <w:sz w:val="20"/>
                <w:szCs w:val="20"/>
                <w:lang w:val="en-US"/>
              </w:rPr>
              <w:t xml:space="preserve"> syndrome</w:t>
            </w:r>
            <w:r w:rsidR="00064E0D">
              <w:rPr>
                <w:sz w:val="20"/>
                <w:szCs w:val="20"/>
                <w:lang w:val="en-US"/>
              </w:rPr>
              <w:t xml:space="preserve">, </w:t>
            </w:r>
            <w:r w:rsidRPr="009C3C51">
              <w:rPr>
                <w:sz w:val="20"/>
                <w:szCs w:val="20"/>
                <w:lang w:val="en-US"/>
              </w:rPr>
              <w:t>anti</w:t>
            </w:r>
            <w:r>
              <w:rPr>
                <w:sz w:val="20"/>
                <w:szCs w:val="20"/>
                <w:lang w:val="en-US"/>
              </w:rPr>
              <w:t>-</w:t>
            </w:r>
            <w:r w:rsidRPr="009C3C51">
              <w:rPr>
                <w:sz w:val="20"/>
                <w:szCs w:val="20"/>
                <w:lang w:val="en-US"/>
              </w:rPr>
              <w:t>Jo1</w:t>
            </w:r>
            <w:r>
              <w:rPr>
                <w:sz w:val="20"/>
                <w:szCs w:val="20"/>
                <w:lang w:val="en-US"/>
              </w:rPr>
              <w:t xml:space="preserve"> antibodies</w:t>
            </w:r>
          </w:p>
        </w:tc>
        <w:tc>
          <w:tcPr>
            <w:tcW w:w="850" w:type="dxa"/>
          </w:tcPr>
          <w:p w14:paraId="0D9B0E7B" w14:textId="368F677D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g/kg</w:t>
            </w:r>
          </w:p>
        </w:tc>
        <w:tc>
          <w:tcPr>
            <w:tcW w:w="1134" w:type="dxa"/>
          </w:tcPr>
          <w:p w14:paraId="10874367" w14:textId="20895A19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14.7</w:t>
            </w:r>
          </w:p>
        </w:tc>
        <w:tc>
          <w:tcPr>
            <w:tcW w:w="1134" w:type="dxa"/>
          </w:tcPr>
          <w:p w14:paraId="30317B2B" w14:textId="62BB2F50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42.6</w:t>
            </w:r>
          </w:p>
        </w:tc>
        <w:tc>
          <w:tcPr>
            <w:tcW w:w="1403" w:type="dxa"/>
          </w:tcPr>
          <w:p w14:paraId="754EF5A9" w14:textId="7751775B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hours</w:t>
            </w:r>
          </w:p>
        </w:tc>
      </w:tr>
      <w:tr w:rsidR="009C3C51" w:rsidRPr="00D11671" w14:paraId="18493398" w14:textId="77777777" w:rsidTr="0097790D">
        <w:tc>
          <w:tcPr>
            <w:tcW w:w="772" w:type="dxa"/>
          </w:tcPr>
          <w:p w14:paraId="7AAE1F11" w14:textId="1A34319E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 w:rsidRPr="00D1167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6" w:type="dxa"/>
          </w:tcPr>
          <w:p w14:paraId="04EACCAF" w14:textId="4A2E79F2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17" w:type="dxa"/>
          </w:tcPr>
          <w:p w14:paraId="3EBB12A4" w14:textId="44320650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985" w:type="dxa"/>
          </w:tcPr>
          <w:p w14:paraId="29C6F8D8" w14:textId="72F9633D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12F39">
              <w:rPr>
                <w:sz w:val="20"/>
                <w:szCs w:val="20"/>
                <w:lang w:val="en-US"/>
              </w:rPr>
              <w:t>mmune-mediated necrotizing myopathy</w:t>
            </w:r>
            <w:r w:rsidR="00064E0D">
              <w:rPr>
                <w:sz w:val="20"/>
                <w:szCs w:val="20"/>
                <w:lang w:val="en-US"/>
              </w:rPr>
              <w:t xml:space="preserve">, </w:t>
            </w:r>
            <w:r w:rsidRPr="009C3C51">
              <w:rPr>
                <w:sz w:val="20"/>
                <w:szCs w:val="20"/>
                <w:lang w:val="en-US"/>
              </w:rPr>
              <w:t>anti</w:t>
            </w:r>
            <w:r>
              <w:rPr>
                <w:sz w:val="20"/>
                <w:szCs w:val="20"/>
                <w:lang w:val="en-US"/>
              </w:rPr>
              <w:t>-</w:t>
            </w:r>
            <w:r w:rsidRPr="009C3C51">
              <w:rPr>
                <w:sz w:val="20"/>
                <w:szCs w:val="20"/>
                <w:lang w:val="en-US"/>
              </w:rPr>
              <w:t xml:space="preserve">HMGCR </w:t>
            </w:r>
            <w:r>
              <w:rPr>
                <w:sz w:val="20"/>
                <w:szCs w:val="20"/>
                <w:lang w:val="en-US"/>
              </w:rPr>
              <w:t>antibodies</w:t>
            </w:r>
            <w:r w:rsidRPr="009C3C5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51453316" w14:textId="6862D2E7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g/kg</w:t>
            </w:r>
          </w:p>
        </w:tc>
        <w:tc>
          <w:tcPr>
            <w:tcW w:w="1134" w:type="dxa"/>
          </w:tcPr>
          <w:p w14:paraId="66C5AACE" w14:textId="7DE92A3C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1134" w:type="dxa"/>
          </w:tcPr>
          <w:p w14:paraId="48369C8B" w14:textId="6DA951CC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56.9</w:t>
            </w:r>
          </w:p>
        </w:tc>
        <w:tc>
          <w:tcPr>
            <w:tcW w:w="1403" w:type="dxa"/>
          </w:tcPr>
          <w:p w14:paraId="72205610" w14:textId="69366B52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hours</w:t>
            </w:r>
          </w:p>
        </w:tc>
      </w:tr>
      <w:tr w:rsidR="009C3C51" w:rsidRPr="00D11671" w14:paraId="0157D93B" w14:textId="77777777" w:rsidTr="0097790D">
        <w:tc>
          <w:tcPr>
            <w:tcW w:w="772" w:type="dxa"/>
          </w:tcPr>
          <w:p w14:paraId="4B4D1EC4" w14:textId="5F603810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 w:rsidRPr="00D116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</w:tcPr>
          <w:p w14:paraId="68A22928" w14:textId="429D6DB3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817" w:type="dxa"/>
          </w:tcPr>
          <w:p w14:paraId="3011C936" w14:textId="4FAA78A8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985" w:type="dxa"/>
          </w:tcPr>
          <w:p w14:paraId="3560E2C0" w14:textId="077483EB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 w:rsidRPr="00E12F39">
              <w:rPr>
                <w:sz w:val="20"/>
                <w:szCs w:val="20"/>
                <w:lang w:val="en-US"/>
              </w:rPr>
              <w:t>Dermatomyositis</w:t>
            </w:r>
            <w:r w:rsidR="00064E0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 antibodies</w:t>
            </w:r>
          </w:p>
        </w:tc>
        <w:tc>
          <w:tcPr>
            <w:tcW w:w="850" w:type="dxa"/>
          </w:tcPr>
          <w:p w14:paraId="60E7BA30" w14:textId="3241DD42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g/kg</w:t>
            </w:r>
          </w:p>
        </w:tc>
        <w:tc>
          <w:tcPr>
            <w:tcW w:w="1134" w:type="dxa"/>
          </w:tcPr>
          <w:p w14:paraId="34DEA67E" w14:textId="0998EB5B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15.4</w:t>
            </w:r>
          </w:p>
        </w:tc>
        <w:tc>
          <w:tcPr>
            <w:tcW w:w="1134" w:type="dxa"/>
          </w:tcPr>
          <w:p w14:paraId="5CA60E8E" w14:textId="7BDD8BCD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55.4</w:t>
            </w:r>
          </w:p>
        </w:tc>
        <w:tc>
          <w:tcPr>
            <w:tcW w:w="1403" w:type="dxa"/>
          </w:tcPr>
          <w:p w14:paraId="6989552B" w14:textId="2ACEBD98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 hours</w:t>
            </w:r>
          </w:p>
        </w:tc>
      </w:tr>
      <w:tr w:rsidR="009C3C51" w:rsidRPr="00D11671" w14:paraId="27F906CA" w14:textId="77777777" w:rsidTr="0097790D">
        <w:tc>
          <w:tcPr>
            <w:tcW w:w="772" w:type="dxa"/>
          </w:tcPr>
          <w:p w14:paraId="22356741" w14:textId="0953AA76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 w:rsidRPr="00D1167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16" w:type="dxa"/>
          </w:tcPr>
          <w:p w14:paraId="75C6F2A4" w14:textId="39176B2C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817" w:type="dxa"/>
          </w:tcPr>
          <w:p w14:paraId="6C577499" w14:textId="1612AA94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985" w:type="dxa"/>
          </w:tcPr>
          <w:p w14:paraId="72211348" w14:textId="64610E19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proofErr w:type="gramStart"/>
            <w:r w:rsidRPr="00E12F39">
              <w:rPr>
                <w:sz w:val="20"/>
                <w:szCs w:val="20"/>
                <w:lang w:val="en-US"/>
              </w:rPr>
              <w:t>Dermatomyositis</w:t>
            </w:r>
            <w:r w:rsidR="00064E0D">
              <w:rPr>
                <w:sz w:val="20"/>
                <w:szCs w:val="20"/>
                <w:lang w:val="en-US"/>
              </w:rPr>
              <w:t xml:space="preserve">, </w:t>
            </w:r>
            <w:r>
              <w:t xml:space="preserve"> </w:t>
            </w:r>
            <w:r w:rsidRPr="009C3C51">
              <w:rPr>
                <w:sz w:val="20"/>
                <w:szCs w:val="20"/>
                <w:lang w:val="en-US"/>
              </w:rPr>
              <w:t>anti</w:t>
            </w:r>
            <w:proofErr w:type="gramEnd"/>
            <w:r>
              <w:rPr>
                <w:sz w:val="20"/>
                <w:szCs w:val="20"/>
                <w:lang w:val="en-US"/>
              </w:rPr>
              <w:t>-</w:t>
            </w:r>
            <w:r w:rsidRPr="009C3C51">
              <w:rPr>
                <w:sz w:val="20"/>
                <w:szCs w:val="20"/>
                <w:lang w:val="en-US"/>
              </w:rPr>
              <w:t>NXP2</w:t>
            </w:r>
            <w:r>
              <w:rPr>
                <w:sz w:val="20"/>
                <w:szCs w:val="20"/>
                <w:lang w:val="en-US"/>
              </w:rPr>
              <w:t xml:space="preserve"> antibodies</w:t>
            </w:r>
          </w:p>
        </w:tc>
        <w:tc>
          <w:tcPr>
            <w:tcW w:w="850" w:type="dxa"/>
          </w:tcPr>
          <w:p w14:paraId="79ED9B2D" w14:textId="23D1F1B0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g/kg</w:t>
            </w:r>
          </w:p>
        </w:tc>
        <w:tc>
          <w:tcPr>
            <w:tcW w:w="1134" w:type="dxa"/>
          </w:tcPr>
          <w:p w14:paraId="2B670E73" w14:textId="228FBD37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16.3</w:t>
            </w:r>
          </w:p>
        </w:tc>
        <w:tc>
          <w:tcPr>
            <w:tcW w:w="1134" w:type="dxa"/>
          </w:tcPr>
          <w:p w14:paraId="2BA22A6B" w14:textId="7EA7459F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46.9</w:t>
            </w:r>
          </w:p>
        </w:tc>
        <w:tc>
          <w:tcPr>
            <w:tcW w:w="1403" w:type="dxa"/>
          </w:tcPr>
          <w:p w14:paraId="07422025" w14:textId="676E66A5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 hours</w:t>
            </w:r>
          </w:p>
        </w:tc>
      </w:tr>
      <w:tr w:rsidR="009C3C51" w:rsidRPr="00D11671" w14:paraId="79D6F49D" w14:textId="77777777" w:rsidTr="0097790D">
        <w:tc>
          <w:tcPr>
            <w:tcW w:w="772" w:type="dxa"/>
          </w:tcPr>
          <w:p w14:paraId="17862FC7" w14:textId="058D60F6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 w:rsidRPr="00D116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6" w:type="dxa"/>
          </w:tcPr>
          <w:p w14:paraId="11E3A835" w14:textId="2355DBDB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817" w:type="dxa"/>
          </w:tcPr>
          <w:p w14:paraId="65B8B498" w14:textId="0B4FEE54" w:rsidR="009C3C51" w:rsidRPr="00D1167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985" w:type="dxa"/>
          </w:tcPr>
          <w:p w14:paraId="79F52606" w14:textId="4434977F" w:rsidR="009C3C51" w:rsidRPr="009C3C51" w:rsidRDefault="009C3C51" w:rsidP="009C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12F39">
              <w:rPr>
                <w:sz w:val="20"/>
                <w:szCs w:val="20"/>
                <w:lang w:val="en-US"/>
              </w:rPr>
              <w:t>mmune-mediated necrotizing myopathy</w:t>
            </w:r>
            <w:r w:rsidR="00064E0D">
              <w:rPr>
                <w:sz w:val="20"/>
                <w:szCs w:val="20"/>
                <w:lang w:val="en-US"/>
              </w:rPr>
              <w:t xml:space="preserve">, </w:t>
            </w:r>
            <w:r w:rsidRPr="009C3C51">
              <w:rPr>
                <w:sz w:val="20"/>
                <w:szCs w:val="20"/>
                <w:lang w:val="en-US"/>
              </w:rPr>
              <w:t>anti</w:t>
            </w:r>
            <w:r>
              <w:rPr>
                <w:sz w:val="20"/>
                <w:szCs w:val="20"/>
                <w:lang w:val="en-US"/>
              </w:rPr>
              <w:t>-</w:t>
            </w:r>
            <w:r w:rsidRPr="009C3C51">
              <w:rPr>
                <w:sz w:val="20"/>
                <w:szCs w:val="20"/>
                <w:lang w:val="en-US"/>
              </w:rPr>
              <w:t>SRP</w:t>
            </w:r>
            <w:r>
              <w:rPr>
                <w:sz w:val="20"/>
                <w:szCs w:val="20"/>
                <w:lang w:val="en-US"/>
              </w:rPr>
              <w:t xml:space="preserve"> antibodies</w:t>
            </w:r>
          </w:p>
        </w:tc>
        <w:tc>
          <w:tcPr>
            <w:tcW w:w="850" w:type="dxa"/>
          </w:tcPr>
          <w:p w14:paraId="4CC0A938" w14:textId="4831B611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g/kg</w:t>
            </w:r>
          </w:p>
        </w:tc>
        <w:tc>
          <w:tcPr>
            <w:tcW w:w="1134" w:type="dxa"/>
          </w:tcPr>
          <w:p w14:paraId="162898B2" w14:textId="55FA9D1A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</w:t>
            </w:r>
          </w:p>
        </w:tc>
        <w:tc>
          <w:tcPr>
            <w:tcW w:w="1134" w:type="dxa"/>
          </w:tcPr>
          <w:p w14:paraId="2E76A5DA" w14:textId="5775BD22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48.9</w:t>
            </w:r>
          </w:p>
        </w:tc>
        <w:tc>
          <w:tcPr>
            <w:tcW w:w="1403" w:type="dxa"/>
          </w:tcPr>
          <w:p w14:paraId="18C57716" w14:textId="2F5A8FB9" w:rsidR="009C3C51" w:rsidRPr="00D11671" w:rsidRDefault="009C3C51" w:rsidP="009779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hours</w:t>
            </w:r>
          </w:p>
        </w:tc>
      </w:tr>
    </w:tbl>
    <w:p w14:paraId="642B8B34" w14:textId="0EA5E19B" w:rsidR="00810F2A" w:rsidRDefault="001461E4">
      <w:pPr>
        <w:rPr>
          <w:lang w:val="en-US"/>
        </w:rPr>
      </w:pPr>
      <w:r w:rsidRPr="0097790D">
        <w:rPr>
          <w:b/>
          <w:lang w:val="en-US"/>
        </w:rPr>
        <w:t xml:space="preserve">Supplementary Table </w:t>
      </w:r>
      <w:r w:rsidR="00B63AFA">
        <w:rPr>
          <w:b/>
          <w:lang w:val="en-US"/>
        </w:rPr>
        <w:t>S</w:t>
      </w:r>
      <w:r w:rsidRPr="0097790D">
        <w:rPr>
          <w:b/>
          <w:lang w:val="en-US"/>
        </w:rPr>
        <w:t>1</w:t>
      </w:r>
      <w:r>
        <w:rPr>
          <w:lang w:val="en-US"/>
        </w:rPr>
        <w:t xml:space="preserve">. </w:t>
      </w:r>
      <w:r w:rsidRPr="001461E4">
        <w:rPr>
          <w:b/>
          <w:lang w:val="en-US"/>
        </w:rPr>
        <w:t>Summary of data for myopathy patients</w:t>
      </w:r>
    </w:p>
    <w:p w14:paraId="41232B36" w14:textId="7D3D8EA8" w:rsidR="001461E4" w:rsidRDefault="001461E4">
      <w:pPr>
        <w:rPr>
          <w:lang w:val="en-US"/>
        </w:rPr>
      </w:pPr>
    </w:p>
    <w:p w14:paraId="3D96AD48" w14:textId="58826C83" w:rsidR="001461E4" w:rsidRDefault="001461E4">
      <w:pPr>
        <w:rPr>
          <w:lang w:val="en-US"/>
        </w:rPr>
      </w:pPr>
    </w:p>
    <w:p w14:paraId="71C96951" w14:textId="77777777" w:rsidR="00107A3F" w:rsidRDefault="00107A3F" w:rsidP="00107A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F: Female</w:t>
      </w:r>
    </w:p>
    <w:p w14:paraId="56DA4A33" w14:textId="77777777" w:rsidR="00107A3F" w:rsidRPr="00107A3F" w:rsidRDefault="00107A3F" w:rsidP="00107A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M: Male</w:t>
      </w:r>
    </w:p>
    <w:p w14:paraId="34C64B2B" w14:textId="3203E9EF" w:rsidR="001461E4" w:rsidRPr="00107A3F" w:rsidRDefault="001461E4" w:rsidP="001461E4">
      <w:pPr>
        <w:rPr>
          <w:sz w:val="20"/>
          <w:szCs w:val="20"/>
          <w:lang w:val="en-US"/>
        </w:rPr>
      </w:pPr>
      <w:r w:rsidRPr="00107A3F">
        <w:rPr>
          <w:sz w:val="20"/>
          <w:szCs w:val="20"/>
          <w:lang w:val="en-US"/>
        </w:rPr>
        <w:t xml:space="preserve">HMGCR: 3-hydroxy-3-methylglutaryl-coenzyme A reductase </w:t>
      </w:r>
      <w:bookmarkStart w:id="0" w:name="_GoBack"/>
      <w:bookmarkEnd w:id="0"/>
    </w:p>
    <w:p w14:paraId="1E89B0C3" w14:textId="0E3D67BF" w:rsidR="001461E4" w:rsidRPr="00107A3F" w:rsidRDefault="001461E4" w:rsidP="001461E4">
      <w:pPr>
        <w:rPr>
          <w:sz w:val="20"/>
          <w:szCs w:val="20"/>
          <w:lang w:val="en-US"/>
        </w:rPr>
      </w:pPr>
      <w:r w:rsidRPr="00107A3F">
        <w:rPr>
          <w:rStyle w:val="st"/>
          <w:sz w:val="20"/>
          <w:szCs w:val="20"/>
          <w:lang w:val="en-US"/>
        </w:rPr>
        <w:t xml:space="preserve">NXP2: antinuclear matrix protein 2 </w:t>
      </w:r>
    </w:p>
    <w:p w14:paraId="384DDEB4" w14:textId="555FBC60" w:rsidR="001461E4" w:rsidRDefault="001461E4" w:rsidP="001461E4">
      <w:pPr>
        <w:rPr>
          <w:sz w:val="20"/>
          <w:szCs w:val="20"/>
          <w:lang w:val="en-US"/>
        </w:rPr>
      </w:pPr>
      <w:r w:rsidRPr="00107A3F">
        <w:rPr>
          <w:sz w:val="20"/>
          <w:szCs w:val="20"/>
          <w:lang w:val="en-US"/>
        </w:rPr>
        <w:t xml:space="preserve">SRP: signal recognition particle </w:t>
      </w:r>
    </w:p>
    <w:p w14:paraId="26F8F7F9" w14:textId="77777777" w:rsidR="001461E4" w:rsidRPr="00D11671" w:rsidRDefault="001461E4">
      <w:pPr>
        <w:rPr>
          <w:lang w:val="en-US"/>
        </w:rPr>
      </w:pPr>
    </w:p>
    <w:sectPr w:rsidR="001461E4" w:rsidRPr="00D11671" w:rsidSect="00E17F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71"/>
    <w:rsid w:val="00036D29"/>
    <w:rsid w:val="00063820"/>
    <w:rsid w:val="00064E0D"/>
    <w:rsid w:val="00107A3F"/>
    <w:rsid w:val="001461E4"/>
    <w:rsid w:val="00810F2A"/>
    <w:rsid w:val="0097790D"/>
    <w:rsid w:val="009819A0"/>
    <w:rsid w:val="009A14D4"/>
    <w:rsid w:val="009C3C51"/>
    <w:rsid w:val="00B17F4B"/>
    <w:rsid w:val="00B63AFA"/>
    <w:rsid w:val="00D11671"/>
    <w:rsid w:val="00E12F39"/>
    <w:rsid w:val="00E17F0E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F76B0C"/>
  <w15:chartTrackingRefBased/>
  <w15:docId w15:val="{27F5C8EC-493E-964C-8D6E-7F8D03E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1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461E4"/>
  </w:style>
  <w:style w:type="character" w:styleId="Emphasis">
    <w:name w:val="Emphasis"/>
    <w:basedOn w:val="DefaultParagraphFont"/>
    <w:uiPriority w:val="20"/>
    <w:qFormat/>
    <w:rsid w:val="00146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Bayry</dc:creator>
  <cp:keywords/>
  <dc:description/>
  <cp:lastModifiedBy>Bayry</cp:lastModifiedBy>
  <cp:revision>11</cp:revision>
  <dcterms:created xsi:type="dcterms:W3CDTF">2019-10-18T21:45:00Z</dcterms:created>
  <dcterms:modified xsi:type="dcterms:W3CDTF">2020-01-08T12:50:00Z</dcterms:modified>
</cp:coreProperties>
</file>