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B0858" w14:textId="77777777" w:rsidR="00EB47BB" w:rsidRDefault="000024A0">
      <w:r>
        <w:t>Supporting information for:</w:t>
      </w:r>
    </w:p>
    <w:p w14:paraId="6F0BD615" w14:textId="77777777" w:rsidR="000024A0" w:rsidRDefault="000024A0" w:rsidP="000024A0">
      <w:pPr>
        <w:rPr>
          <w:rFonts w:ascii="Times New Roman" w:hAnsi="Times New Roman"/>
          <w:b/>
          <w:bCs/>
          <w:sz w:val="28"/>
          <w:szCs w:val="28"/>
        </w:rPr>
      </w:pPr>
      <w:r w:rsidRPr="00924EFE">
        <w:rPr>
          <w:rFonts w:ascii="Times New Roman" w:hAnsi="Times New Roman"/>
          <w:b/>
          <w:bCs/>
          <w:sz w:val="28"/>
          <w:szCs w:val="28"/>
        </w:rPr>
        <w:t>Magnetic frustration in partially ordered double perovskites Ln</w:t>
      </w:r>
      <w:r w:rsidRPr="00924EFE">
        <w:rPr>
          <w:rFonts w:ascii="Times New Roman" w:hAnsi="Times New Roman"/>
          <w:b/>
          <w:bCs/>
          <w:sz w:val="28"/>
          <w:szCs w:val="28"/>
          <w:vertAlign w:val="subscript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Ni</w:t>
      </w:r>
      <w:r w:rsidRPr="00924EFE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924EFE">
        <w:rPr>
          <w:rFonts w:ascii="Times New Roman" w:hAnsi="Times New Roman"/>
          <w:b/>
          <w:bCs/>
          <w:sz w:val="28"/>
          <w:szCs w:val="28"/>
        </w:rPr>
        <w:t>RuO</w:t>
      </w:r>
      <w:r w:rsidRPr="00924EFE">
        <w:rPr>
          <w:rFonts w:ascii="Times New Roman" w:hAnsi="Times New Roman"/>
          <w:b/>
          <w:bCs/>
          <w:sz w:val="28"/>
          <w:szCs w:val="28"/>
          <w:vertAlign w:val="subscript"/>
        </w:rPr>
        <w:t>9</w:t>
      </w:r>
      <w:r>
        <w:rPr>
          <w:rFonts w:ascii="Times New Roman" w:hAnsi="Times New Roman"/>
          <w:b/>
          <w:bCs/>
          <w:sz w:val="28"/>
          <w:szCs w:val="28"/>
          <w:vertAlign w:val="subscript"/>
        </w:rPr>
        <w:t xml:space="preserve"> </w:t>
      </w:r>
      <w:r w:rsidRPr="00924EFE">
        <w:rPr>
          <w:rFonts w:ascii="Times New Roman" w:hAnsi="Times New Roman"/>
          <w:b/>
          <w:bCs/>
          <w:sz w:val="28"/>
          <w:szCs w:val="28"/>
        </w:rPr>
        <w:t>(Ln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4EFE">
        <w:rPr>
          <w:rFonts w:ascii="Times New Roman" w:hAnsi="Times New Roman"/>
          <w:b/>
          <w:bCs/>
          <w:sz w:val="28"/>
          <w:szCs w:val="28"/>
        </w:rPr>
        <w:t xml:space="preserve">= La, </w:t>
      </w:r>
      <w:proofErr w:type="spellStart"/>
      <w:r w:rsidRPr="00924EFE">
        <w:rPr>
          <w:rFonts w:ascii="Times New Roman" w:hAnsi="Times New Roman"/>
          <w:b/>
          <w:bCs/>
          <w:sz w:val="28"/>
          <w:szCs w:val="28"/>
        </w:rPr>
        <w:t>Nd</w:t>
      </w:r>
      <w:proofErr w:type="spellEnd"/>
      <w:r w:rsidRPr="00924EFE">
        <w:rPr>
          <w:rFonts w:ascii="Times New Roman" w:hAnsi="Times New Roman"/>
          <w:b/>
          <w:bCs/>
          <w:sz w:val="28"/>
          <w:szCs w:val="28"/>
        </w:rPr>
        <w:t>)</w:t>
      </w:r>
    </w:p>
    <w:p w14:paraId="3420D3B9" w14:textId="77777777" w:rsidR="000024A0" w:rsidRDefault="000024A0" w:rsidP="000024A0">
      <w:pPr>
        <w:rPr>
          <w:rFonts w:ascii="Times New Roman" w:hAnsi="Times New Roman"/>
          <w:sz w:val="28"/>
          <w:szCs w:val="28"/>
        </w:rPr>
      </w:pPr>
    </w:p>
    <w:p w14:paraId="6A672FDB" w14:textId="77777777" w:rsidR="000024A0" w:rsidRDefault="000024A0" w:rsidP="000024A0">
      <w:pPr>
        <w:pStyle w:val="Default"/>
        <w:spacing w:line="480" w:lineRule="auto"/>
        <w:jc w:val="both"/>
      </w:pPr>
    </w:p>
    <w:p w14:paraId="13A3C19F" w14:textId="43570492" w:rsidR="000024A0" w:rsidRPr="005A090C" w:rsidRDefault="000024A0" w:rsidP="000024A0">
      <w:pPr>
        <w:spacing w:line="480" w:lineRule="auto"/>
        <w:jc w:val="both"/>
        <w:rPr>
          <w:rFonts w:ascii="Times New Roman" w:hAnsi="Times New Roman"/>
          <w:sz w:val="24"/>
          <w:szCs w:val="24"/>
          <w:vertAlign w:val="superscript"/>
          <w:lang w:val="es-ES"/>
        </w:rPr>
      </w:pPr>
      <w:r w:rsidRPr="005A090C">
        <w:rPr>
          <w:rFonts w:ascii="Times New Roman" w:hAnsi="Times New Roman"/>
          <w:sz w:val="24"/>
          <w:szCs w:val="24"/>
          <w:lang w:val="es-ES"/>
        </w:rPr>
        <w:t xml:space="preserve">S. </w:t>
      </w:r>
      <w:proofErr w:type="spellStart"/>
      <w:r w:rsidRPr="005A090C">
        <w:rPr>
          <w:rFonts w:ascii="Times New Roman" w:hAnsi="Times New Roman"/>
          <w:sz w:val="24"/>
          <w:szCs w:val="24"/>
          <w:lang w:val="es-ES"/>
        </w:rPr>
        <w:t>Laha</w:t>
      </w:r>
      <w:proofErr w:type="gramStart"/>
      <w:r w:rsidRPr="005A090C">
        <w:rPr>
          <w:rFonts w:ascii="Times New Roman" w:hAnsi="Times New Roman"/>
          <w:sz w:val="24"/>
          <w:szCs w:val="24"/>
          <w:lang w:val="es-ES"/>
        </w:rPr>
        <w:t>,</w:t>
      </w:r>
      <w:r w:rsidRPr="005A090C">
        <w:rPr>
          <w:rFonts w:ascii="Times New Roman" w:hAnsi="Times New Roman"/>
          <w:sz w:val="24"/>
          <w:szCs w:val="24"/>
          <w:vertAlign w:val="superscript"/>
          <w:lang w:val="es-ES"/>
        </w:rPr>
        <w:t>a</w:t>
      </w:r>
      <w:proofErr w:type="spellEnd"/>
      <w:proofErr w:type="gramEnd"/>
      <w:r w:rsidRPr="005A090C">
        <w:rPr>
          <w:rFonts w:ascii="Times New Roman" w:hAnsi="Times New Roman"/>
          <w:sz w:val="24"/>
          <w:szCs w:val="24"/>
          <w:lang w:val="es-ES"/>
        </w:rPr>
        <w:t xml:space="preserve"> J. </w:t>
      </w:r>
      <w:proofErr w:type="spellStart"/>
      <w:r w:rsidRPr="005A090C">
        <w:rPr>
          <w:rFonts w:ascii="Times New Roman" w:hAnsi="Times New Roman"/>
          <w:sz w:val="24"/>
          <w:szCs w:val="24"/>
          <w:lang w:val="es-ES"/>
        </w:rPr>
        <w:t>Gopalakrishnan,</w:t>
      </w:r>
      <w:r w:rsidRPr="005A090C">
        <w:rPr>
          <w:rFonts w:ascii="Times New Roman" w:hAnsi="Times New Roman"/>
          <w:sz w:val="24"/>
          <w:szCs w:val="24"/>
          <w:vertAlign w:val="superscript"/>
          <w:lang w:val="es-ES"/>
        </w:rPr>
        <w:t>a</w:t>
      </w:r>
      <w:proofErr w:type="spellEnd"/>
      <w:r w:rsidRPr="005A090C">
        <w:rPr>
          <w:rFonts w:ascii="Times New Roman" w:hAnsi="Times New Roman"/>
          <w:sz w:val="24"/>
          <w:szCs w:val="24"/>
          <w:lang w:val="es-ES"/>
        </w:rPr>
        <w:t xml:space="preserve"> S. </w:t>
      </w:r>
      <w:proofErr w:type="spellStart"/>
      <w:r w:rsidRPr="005A090C">
        <w:rPr>
          <w:rFonts w:ascii="Times New Roman" w:hAnsi="Times New Roman"/>
          <w:sz w:val="24"/>
          <w:szCs w:val="24"/>
          <w:lang w:val="es-ES"/>
        </w:rPr>
        <w:t>Natarajan,</w:t>
      </w:r>
      <w:r w:rsidRPr="005A090C">
        <w:rPr>
          <w:rFonts w:ascii="Times New Roman" w:hAnsi="Times New Roman"/>
          <w:sz w:val="24"/>
          <w:szCs w:val="24"/>
          <w:vertAlign w:val="superscript"/>
          <w:lang w:val="es-ES"/>
        </w:rPr>
        <w:t>a</w:t>
      </w:r>
      <w:proofErr w:type="spellEnd"/>
      <w:r w:rsidRPr="005A090C">
        <w:rPr>
          <w:rFonts w:ascii="Times New Roman" w:hAnsi="Times New Roman"/>
          <w:sz w:val="24"/>
          <w:szCs w:val="24"/>
          <w:lang w:val="es-ES"/>
        </w:rPr>
        <w:t xml:space="preserve"> J. Romero de </w:t>
      </w:r>
      <w:proofErr w:type="spellStart"/>
      <w:r w:rsidRPr="005A090C">
        <w:rPr>
          <w:rFonts w:ascii="Times New Roman" w:hAnsi="Times New Roman"/>
          <w:sz w:val="24"/>
          <w:szCs w:val="24"/>
          <w:lang w:val="es-ES"/>
        </w:rPr>
        <w:t>Paz,</w:t>
      </w:r>
      <w:r w:rsidRPr="005A090C">
        <w:rPr>
          <w:rFonts w:ascii="Times New Roman" w:hAnsi="Times New Roman"/>
          <w:sz w:val="24"/>
          <w:szCs w:val="24"/>
          <w:vertAlign w:val="superscript"/>
          <w:lang w:val="es-ES"/>
        </w:rPr>
        <w:t>b</w:t>
      </w:r>
      <w:proofErr w:type="spellEnd"/>
      <w:r w:rsidRPr="005A090C">
        <w:rPr>
          <w:rFonts w:ascii="Times New Roman" w:hAnsi="Times New Roman"/>
          <w:sz w:val="24"/>
          <w:szCs w:val="24"/>
          <w:lang w:val="es-ES"/>
        </w:rPr>
        <w:t xml:space="preserve"> E. Solana-Madruga, </w:t>
      </w:r>
      <w:r w:rsidRPr="005A090C">
        <w:rPr>
          <w:rFonts w:ascii="Times New Roman" w:hAnsi="Times New Roman"/>
          <w:sz w:val="24"/>
          <w:szCs w:val="24"/>
          <w:vertAlign w:val="superscript"/>
          <w:lang w:val="es-ES"/>
        </w:rPr>
        <w:t xml:space="preserve">c, </w:t>
      </w:r>
      <w:r w:rsidR="00067974">
        <w:rPr>
          <w:rFonts w:ascii="Times New Roman" w:hAnsi="Times New Roman"/>
          <w:sz w:val="24"/>
          <w:szCs w:val="24"/>
          <w:lang w:val="es-ES"/>
        </w:rPr>
        <w:t xml:space="preserve"> A. J. Dos S</w:t>
      </w:r>
      <w:r w:rsidRPr="005A090C">
        <w:rPr>
          <w:rFonts w:ascii="Times New Roman" w:hAnsi="Times New Roman"/>
          <w:sz w:val="24"/>
          <w:szCs w:val="24"/>
          <w:lang w:val="es-ES"/>
        </w:rPr>
        <w:t>antos-</w:t>
      </w:r>
      <w:proofErr w:type="spellStart"/>
      <w:r w:rsidRPr="005A090C">
        <w:rPr>
          <w:rFonts w:ascii="Times New Roman" w:hAnsi="Times New Roman"/>
          <w:sz w:val="24"/>
          <w:szCs w:val="24"/>
          <w:lang w:val="es-ES"/>
        </w:rPr>
        <w:t>García</w:t>
      </w:r>
      <w:proofErr w:type="gramStart"/>
      <w:r w:rsidRPr="005A090C">
        <w:rPr>
          <w:rFonts w:ascii="Times New Roman" w:hAnsi="Times New Roman"/>
          <w:sz w:val="24"/>
          <w:szCs w:val="24"/>
          <w:lang w:val="es-ES"/>
        </w:rPr>
        <w:t>,</w:t>
      </w:r>
      <w:r w:rsidRPr="005A090C">
        <w:rPr>
          <w:rFonts w:ascii="Times New Roman" w:hAnsi="Times New Roman"/>
          <w:sz w:val="24"/>
          <w:szCs w:val="24"/>
          <w:vertAlign w:val="superscript"/>
          <w:lang w:val="es-ES"/>
        </w:rPr>
        <w:t>d</w:t>
      </w:r>
      <w:proofErr w:type="spellEnd"/>
      <w:proofErr w:type="gramEnd"/>
      <w:r w:rsidRPr="005A090C">
        <w:rPr>
          <w:rFonts w:ascii="Times New Roman" w:hAnsi="Times New Roman"/>
          <w:sz w:val="24"/>
          <w:szCs w:val="24"/>
          <w:lang w:val="es-ES"/>
        </w:rPr>
        <w:t xml:space="preserve"> S. García-</w:t>
      </w:r>
      <w:proofErr w:type="spellStart"/>
      <w:r w:rsidRPr="005A090C">
        <w:rPr>
          <w:rFonts w:ascii="Times New Roman" w:hAnsi="Times New Roman"/>
          <w:sz w:val="24"/>
          <w:szCs w:val="24"/>
          <w:lang w:val="es-ES"/>
        </w:rPr>
        <w:t>Martín,</w:t>
      </w:r>
      <w:r w:rsidRPr="005A090C">
        <w:rPr>
          <w:rFonts w:ascii="Times New Roman" w:hAnsi="Times New Roman"/>
          <w:sz w:val="24"/>
          <w:szCs w:val="24"/>
          <w:vertAlign w:val="superscript"/>
          <w:lang w:val="es-ES"/>
        </w:rPr>
        <w:t>c</w:t>
      </w:r>
      <w:proofErr w:type="spellEnd"/>
      <w:r w:rsidRPr="005A090C">
        <w:rPr>
          <w:rFonts w:ascii="Times New Roman" w:hAnsi="Times New Roman"/>
          <w:sz w:val="24"/>
          <w:szCs w:val="24"/>
          <w:lang w:val="es-ES"/>
        </w:rPr>
        <w:t xml:space="preserve"> O. </w:t>
      </w:r>
      <w:proofErr w:type="spellStart"/>
      <w:r w:rsidRPr="005A090C">
        <w:rPr>
          <w:rFonts w:ascii="Times New Roman" w:hAnsi="Times New Roman"/>
          <w:sz w:val="24"/>
          <w:szCs w:val="24"/>
          <w:lang w:val="es-ES"/>
        </w:rPr>
        <w:t>Fabelo,</w:t>
      </w:r>
      <w:r w:rsidRPr="005A090C">
        <w:rPr>
          <w:rFonts w:ascii="Times New Roman" w:hAnsi="Times New Roman"/>
          <w:sz w:val="24"/>
          <w:szCs w:val="24"/>
          <w:vertAlign w:val="superscript"/>
          <w:lang w:val="es-ES"/>
        </w:rPr>
        <w:t>e</w:t>
      </w:r>
      <w:proofErr w:type="spellEnd"/>
      <w:r w:rsidRPr="005A090C">
        <w:rPr>
          <w:rFonts w:ascii="Times New Roman" w:hAnsi="Times New Roman"/>
          <w:sz w:val="24"/>
          <w:szCs w:val="24"/>
          <w:lang w:val="es-ES"/>
        </w:rPr>
        <w:t xml:space="preserve"> E. Morán-</w:t>
      </w:r>
      <w:proofErr w:type="spellStart"/>
      <w:r w:rsidRPr="005A090C">
        <w:rPr>
          <w:rFonts w:ascii="Times New Roman" w:hAnsi="Times New Roman"/>
          <w:sz w:val="24"/>
          <w:szCs w:val="24"/>
          <w:lang w:val="es-ES"/>
        </w:rPr>
        <w:t>Miguelez</w:t>
      </w:r>
      <w:r w:rsidRPr="005A090C">
        <w:rPr>
          <w:rFonts w:ascii="Times New Roman" w:hAnsi="Times New Roman"/>
          <w:sz w:val="24"/>
          <w:szCs w:val="24"/>
          <w:vertAlign w:val="superscript"/>
          <w:lang w:val="es-ES"/>
        </w:rPr>
        <w:t>c</w:t>
      </w:r>
      <w:proofErr w:type="spellEnd"/>
      <w:r>
        <w:rPr>
          <w:rFonts w:ascii="Times New Roman" w:hAnsi="Times New Roman"/>
          <w:sz w:val="24"/>
          <w:szCs w:val="24"/>
          <w:vertAlign w:val="superscript"/>
          <w:lang w:val="es-ES"/>
        </w:rPr>
        <w:t>, *</w:t>
      </w:r>
      <w:r w:rsidRPr="005A090C">
        <w:rPr>
          <w:rFonts w:ascii="Times New Roman" w:hAnsi="Times New Roman"/>
          <w:sz w:val="24"/>
          <w:szCs w:val="24"/>
          <w:lang w:val="es-ES"/>
        </w:rPr>
        <w:t xml:space="preserve"> and R. Sáez-</w:t>
      </w:r>
      <w:proofErr w:type="spellStart"/>
      <w:r w:rsidRPr="005A090C">
        <w:rPr>
          <w:rFonts w:ascii="Times New Roman" w:hAnsi="Times New Roman"/>
          <w:sz w:val="24"/>
          <w:szCs w:val="24"/>
          <w:lang w:val="es-ES"/>
        </w:rPr>
        <w:t>Puche.</w:t>
      </w:r>
      <w:r w:rsidRPr="005A090C">
        <w:rPr>
          <w:rFonts w:ascii="Times New Roman" w:hAnsi="Times New Roman"/>
          <w:sz w:val="24"/>
          <w:szCs w:val="24"/>
          <w:vertAlign w:val="superscript"/>
          <w:lang w:val="es-ES"/>
        </w:rPr>
        <w:t>c</w:t>
      </w:r>
      <w:proofErr w:type="spellEnd"/>
    </w:p>
    <w:p w14:paraId="0C47BB2B" w14:textId="77777777" w:rsidR="000024A0" w:rsidRPr="005A090C" w:rsidRDefault="000024A0" w:rsidP="000024A0">
      <w:pPr>
        <w:spacing w:line="480" w:lineRule="auto"/>
        <w:jc w:val="both"/>
        <w:rPr>
          <w:rFonts w:ascii="Times New Roman" w:hAnsi="Times New Roman"/>
          <w:sz w:val="24"/>
          <w:szCs w:val="24"/>
          <w:vertAlign w:val="superscript"/>
          <w:lang w:val="es-ES"/>
        </w:rPr>
      </w:pPr>
    </w:p>
    <w:p w14:paraId="36E42242" w14:textId="77777777" w:rsidR="000024A0" w:rsidRPr="005A090C" w:rsidRDefault="000024A0" w:rsidP="000024A0">
      <w:pPr>
        <w:pStyle w:val="Default"/>
        <w:rPr>
          <w:lang w:val="es-ES"/>
        </w:rPr>
      </w:pPr>
    </w:p>
    <w:p w14:paraId="69031C4F" w14:textId="77777777" w:rsidR="000024A0" w:rsidRPr="005A090C" w:rsidRDefault="000024A0" w:rsidP="000024A0">
      <w:pPr>
        <w:pStyle w:val="Default"/>
        <w:rPr>
          <w:lang w:val="es-ES"/>
        </w:rPr>
      </w:pPr>
    </w:p>
    <w:p w14:paraId="3761F6D7" w14:textId="77777777" w:rsidR="000024A0" w:rsidRPr="00924EFE" w:rsidRDefault="000024A0" w:rsidP="000024A0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924EFE">
        <w:rPr>
          <w:rFonts w:ascii="Times New Roman" w:hAnsi="Times New Roman" w:cs="Times New Roman"/>
          <w:i/>
          <w:iCs/>
        </w:rPr>
        <w:t>a</w:t>
      </w:r>
      <w:proofErr w:type="gramEnd"/>
      <w:r w:rsidRPr="00924EFE">
        <w:rPr>
          <w:rFonts w:ascii="Times New Roman" w:hAnsi="Times New Roman" w:cs="Times New Roman"/>
          <w:i/>
          <w:iCs/>
        </w:rPr>
        <w:t xml:space="preserve">. Solid State and Structural Chemistry Unit, Indian Institute of Science, Bangalore 560 012, India. </w:t>
      </w:r>
    </w:p>
    <w:p w14:paraId="44475E69" w14:textId="77777777" w:rsidR="000024A0" w:rsidRPr="001A3021" w:rsidRDefault="000024A0" w:rsidP="000024A0">
      <w:pPr>
        <w:pStyle w:val="Default"/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5A090C">
        <w:rPr>
          <w:rFonts w:ascii="Times New Roman" w:hAnsi="Times New Roman" w:cs="Times New Roman"/>
          <w:i/>
          <w:iCs/>
          <w:lang w:val="es-ES"/>
        </w:rPr>
        <w:t xml:space="preserve">b. CAI Técnicas Físicas, Facultad de Ciencias Físicas, Universidad Complutense de Madrid, Avda. </w:t>
      </w:r>
      <w:r w:rsidRPr="001A3021">
        <w:rPr>
          <w:rFonts w:ascii="Times New Roman" w:hAnsi="Times New Roman" w:cs="Times New Roman"/>
          <w:i/>
          <w:iCs/>
          <w:lang w:val="es-ES"/>
        </w:rPr>
        <w:t xml:space="preserve">Complutense s/n, 28040 Madrid, </w:t>
      </w:r>
      <w:proofErr w:type="spellStart"/>
      <w:r w:rsidRPr="001A3021">
        <w:rPr>
          <w:rFonts w:ascii="Times New Roman" w:hAnsi="Times New Roman" w:cs="Times New Roman"/>
          <w:i/>
          <w:iCs/>
          <w:lang w:val="es-ES"/>
        </w:rPr>
        <w:t>Spain</w:t>
      </w:r>
      <w:proofErr w:type="spellEnd"/>
      <w:r w:rsidRPr="001A3021">
        <w:rPr>
          <w:rFonts w:ascii="Times New Roman" w:hAnsi="Times New Roman" w:cs="Times New Roman"/>
          <w:i/>
          <w:iCs/>
          <w:lang w:val="es-ES"/>
        </w:rPr>
        <w:t xml:space="preserve">. </w:t>
      </w:r>
    </w:p>
    <w:p w14:paraId="00FDC6DA" w14:textId="77777777" w:rsidR="000024A0" w:rsidRPr="001A3021" w:rsidRDefault="000024A0" w:rsidP="000024A0">
      <w:pPr>
        <w:rPr>
          <w:rFonts w:ascii="Times New Roman" w:hAnsi="Times New Roman"/>
          <w:lang w:val="es-ES"/>
        </w:rPr>
      </w:pPr>
      <w:r w:rsidRPr="005A090C">
        <w:rPr>
          <w:rFonts w:ascii="Times New Roman" w:hAnsi="Times New Roman"/>
          <w:i/>
          <w:iCs/>
          <w:lang w:val="es-ES"/>
        </w:rPr>
        <w:t xml:space="preserve">c. </w:t>
      </w:r>
      <w:r w:rsidRPr="007E728C">
        <w:rPr>
          <w:rFonts w:ascii="Times New Roman" w:eastAsia="Times New Roman" w:hAnsi="Times New Roman"/>
          <w:i/>
          <w:sz w:val="24"/>
          <w:szCs w:val="24"/>
          <w:lang w:val="es-ES"/>
        </w:rPr>
        <w:t xml:space="preserve">Departamento de Químicas Inorgánica, Facultad de Ciencias Químicas, Universidad Complutense de Madrid, 28040 Madrid, </w:t>
      </w:r>
      <w:proofErr w:type="spellStart"/>
      <w:r w:rsidRPr="007E728C">
        <w:rPr>
          <w:rFonts w:ascii="Times New Roman" w:eastAsia="Times New Roman" w:hAnsi="Times New Roman"/>
          <w:i/>
          <w:sz w:val="24"/>
          <w:szCs w:val="24"/>
          <w:lang w:val="es-ES"/>
        </w:rPr>
        <w:t>Spain</w:t>
      </w:r>
      <w:proofErr w:type="spellEnd"/>
      <w:r w:rsidRPr="001A3021">
        <w:rPr>
          <w:rFonts w:ascii="Times New Roman" w:hAnsi="Times New Roman"/>
          <w:i/>
          <w:iCs/>
          <w:lang w:val="es-ES"/>
        </w:rPr>
        <w:t xml:space="preserve">. </w:t>
      </w:r>
    </w:p>
    <w:p w14:paraId="22C25178" w14:textId="77777777" w:rsidR="000024A0" w:rsidRPr="005A090C" w:rsidRDefault="000024A0" w:rsidP="000024A0">
      <w:pPr>
        <w:pStyle w:val="Default"/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5A090C">
        <w:rPr>
          <w:rFonts w:ascii="Times New Roman" w:hAnsi="Times New Roman" w:cs="Times New Roman"/>
          <w:i/>
          <w:iCs/>
          <w:lang w:val="es-ES"/>
        </w:rPr>
        <w:t xml:space="preserve">d. Dpto. Ingeniería Química y Diseño Industrial, Universidad Politécnica de Madrid, C/ Ronda de Valencia 3, 28012-Madrid. </w:t>
      </w:r>
    </w:p>
    <w:p w14:paraId="13BC2BE2" w14:textId="77777777" w:rsidR="000024A0" w:rsidRDefault="000024A0" w:rsidP="000024A0">
      <w:pPr>
        <w:pStyle w:val="Default"/>
        <w:spacing w:line="480" w:lineRule="auto"/>
        <w:jc w:val="both"/>
        <w:rPr>
          <w:rFonts w:ascii="Times New Roman" w:hAnsi="Times New Roman" w:cs="Times New Roman"/>
          <w:i/>
        </w:rPr>
      </w:pPr>
      <w:proofErr w:type="gramStart"/>
      <w:r w:rsidRPr="00B9491B">
        <w:rPr>
          <w:rFonts w:ascii="Times New Roman" w:hAnsi="Times New Roman" w:cs="Times New Roman"/>
          <w:i/>
        </w:rPr>
        <w:t>e</w:t>
      </w:r>
      <w:proofErr w:type="gramEnd"/>
      <w:r w:rsidRPr="00B9491B">
        <w:rPr>
          <w:rFonts w:ascii="Times New Roman" w:hAnsi="Times New Roman" w:cs="Times New Roman"/>
          <w:i/>
        </w:rPr>
        <w:t xml:space="preserve">. </w:t>
      </w:r>
      <w:proofErr w:type="spellStart"/>
      <w:r w:rsidRPr="00B9491B">
        <w:rPr>
          <w:rFonts w:ascii="Times New Roman" w:hAnsi="Times New Roman" w:cs="Times New Roman"/>
          <w:i/>
        </w:rPr>
        <w:t>Institut</w:t>
      </w:r>
      <w:proofErr w:type="spellEnd"/>
      <w:r w:rsidRPr="00B9491B">
        <w:rPr>
          <w:rFonts w:ascii="Times New Roman" w:hAnsi="Times New Roman" w:cs="Times New Roman"/>
          <w:i/>
        </w:rPr>
        <w:t xml:space="preserve"> Laue </w:t>
      </w:r>
      <w:proofErr w:type="spellStart"/>
      <w:r w:rsidRPr="00B9491B">
        <w:rPr>
          <w:rFonts w:ascii="Times New Roman" w:hAnsi="Times New Roman" w:cs="Times New Roman"/>
          <w:i/>
        </w:rPr>
        <w:t>Langevin</w:t>
      </w:r>
      <w:proofErr w:type="spellEnd"/>
      <w:r w:rsidRPr="00B9491B">
        <w:rPr>
          <w:rFonts w:ascii="Times New Roman" w:hAnsi="Times New Roman" w:cs="Times New Roman"/>
          <w:i/>
        </w:rPr>
        <w:t xml:space="preserve">. </w:t>
      </w:r>
      <w:proofErr w:type="gramStart"/>
      <w:r w:rsidRPr="00B9491B">
        <w:rPr>
          <w:rFonts w:ascii="Times New Roman" w:hAnsi="Times New Roman" w:cs="Times New Roman"/>
          <w:i/>
        </w:rPr>
        <w:t xml:space="preserve">34042 Grenoble </w:t>
      </w:r>
      <w:proofErr w:type="spellStart"/>
      <w:r w:rsidRPr="00B9491B">
        <w:rPr>
          <w:rFonts w:ascii="Times New Roman" w:hAnsi="Times New Roman" w:cs="Times New Roman"/>
          <w:i/>
        </w:rPr>
        <w:t>Cedex</w:t>
      </w:r>
      <w:proofErr w:type="spellEnd"/>
      <w:r w:rsidRPr="00B9491B">
        <w:rPr>
          <w:rFonts w:ascii="Times New Roman" w:hAnsi="Times New Roman" w:cs="Times New Roman"/>
          <w:i/>
        </w:rPr>
        <w:t>, France.</w:t>
      </w:r>
      <w:proofErr w:type="gramEnd"/>
    </w:p>
    <w:p w14:paraId="3C699373" w14:textId="77777777" w:rsidR="001B7EAF" w:rsidRPr="00B9491B" w:rsidRDefault="001B7EAF" w:rsidP="000024A0">
      <w:pPr>
        <w:pStyle w:val="Default"/>
        <w:spacing w:line="48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34EC406D" w14:textId="77777777" w:rsidR="000024A0" w:rsidRDefault="000024A0" w:rsidP="000024A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24EFE">
        <w:rPr>
          <w:rFonts w:ascii="Times New Roman" w:hAnsi="Times New Roman"/>
          <w:sz w:val="24"/>
          <w:szCs w:val="24"/>
        </w:rPr>
        <w:t>*corresponding author: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6D0">
        <w:rPr>
          <w:rFonts w:ascii="Times New Roman" w:hAnsi="Times New Roman"/>
          <w:sz w:val="24"/>
          <w:szCs w:val="24"/>
        </w:rPr>
        <w:t>emoran@quim.ucm.es</w:t>
      </w:r>
      <w:r w:rsidRPr="00924EFE">
        <w:rPr>
          <w:rFonts w:ascii="Times New Roman" w:hAnsi="Times New Roman"/>
          <w:sz w:val="24"/>
          <w:szCs w:val="24"/>
        </w:rPr>
        <w:t xml:space="preserve"> </w:t>
      </w:r>
    </w:p>
    <w:p w14:paraId="66706415" w14:textId="77777777" w:rsidR="000024A0" w:rsidRDefault="000024A0"/>
    <w:p w14:paraId="00BC70F5" w14:textId="77777777" w:rsidR="008C770A" w:rsidRDefault="008C770A"/>
    <w:p w14:paraId="5846116A" w14:textId="77777777" w:rsidR="008C770A" w:rsidRDefault="008C770A"/>
    <w:p w14:paraId="1316E202" w14:textId="77777777" w:rsidR="008C770A" w:rsidRDefault="008C770A"/>
    <w:p w14:paraId="6FE92524" w14:textId="77777777" w:rsidR="000F624A" w:rsidRDefault="006B4C00" w:rsidP="000F62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C72">
        <w:rPr>
          <w:rFonts w:cs="Times New Roman"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4B49F414" wp14:editId="2A3191C9">
            <wp:simplePos x="0" y="0"/>
            <wp:positionH relativeFrom="margin">
              <wp:posOffset>218440</wp:posOffset>
            </wp:positionH>
            <wp:positionV relativeFrom="margin">
              <wp:posOffset>302895</wp:posOffset>
            </wp:positionV>
            <wp:extent cx="5490000" cy="4572000"/>
            <wp:effectExtent l="0" t="0" r="0" b="0"/>
            <wp:wrapTight wrapText="bothSides">
              <wp:wrapPolygon edited="0">
                <wp:start x="1649" y="270"/>
                <wp:lineTo x="1649" y="4770"/>
                <wp:lineTo x="300" y="6120"/>
                <wp:lineTo x="300" y="6210"/>
                <wp:lineTo x="675" y="6210"/>
                <wp:lineTo x="375" y="6570"/>
                <wp:lineTo x="225" y="11430"/>
                <wp:lineTo x="375" y="11790"/>
                <wp:lineTo x="1649" y="11970"/>
                <wp:lineTo x="1649" y="18540"/>
                <wp:lineTo x="5922" y="19170"/>
                <wp:lineTo x="4123" y="19170"/>
                <wp:lineTo x="4123" y="19800"/>
                <wp:lineTo x="9145" y="20610"/>
                <wp:lineTo x="9145" y="20970"/>
                <wp:lineTo x="10269" y="21330"/>
                <wp:lineTo x="13942" y="21330"/>
                <wp:lineTo x="14017" y="20610"/>
                <wp:lineTo x="18889" y="19710"/>
                <wp:lineTo x="18814" y="19170"/>
                <wp:lineTo x="16490" y="19170"/>
                <wp:lineTo x="21513" y="18540"/>
                <wp:lineTo x="21363" y="270"/>
                <wp:lineTo x="1649" y="270"/>
              </wp:wrapPolygon>
            </wp:wrapTight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348" t="6383" r="4573" b="5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2BBAE" w14:textId="77777777" w:rsidR="000F624A" w:rsidRDefault="000F624A" w:rsidP="000F62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26E7BD" w14:textId="77777777" w:rsidR="000F624A" w:rsidRDefault="000F624A" w:rsidP="000F62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51C39" w14:textId="77777777" w:rsidR="000F624A" w:rsidRDefault="000F624A" w:rsidP="000F62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687306" w14:textId="77777777" w:rsidR="000F624A" w:rsidRDefault="000F624A" w:rsidP="000F62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118F7C" w14:textId="77777777" w:rsidR="000F624A" w:rsidRDefault="000F624A" w:rsidP="000F62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BA6DE0" w14:textId="77777777" w:rsidR="000F624A" w:rsidRDefault="000F624A" w:rsidP="000F62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15FE85" w14:textId="77777777" w:rsidR="000F624A" w:rsidRDefault="000F624A" w:rsidP="000F62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D20D7B" w14:textId="77777777" w:rsidR="000F624A" w:rsidRDefault="000F624A" w:rsidP="000F62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B29DEA" w14:textId="77777777" w:rsidR="00D41E5D" w:rsidRDefault="00D41E5D" w:rsidP="000F62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61084D" w14:textId="77777777" w:rsidR="00D41E5D" w:rsidRDefault="00D41E5D" w:rsidP="000F62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885A33" w14:textId="77777777" w:rsidR="00D41E5D" w:rsidRDefault="00D41E5D" w:rsidP="000F62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F92368" w14:textId="77777777" w:rsidR="00D41E5D" w:rsidRDefault="00D41E5D" w:rsidP="000F62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D00E33" w14:textId="77777777" w:rsidR="00D41E5D" w:rsidRDefault="00D41E5D" w:rsidP="000F62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D5D98" w14:textId="77777777" w:rsidR="00D41E5D" w:rsidRDefault="00D41E5D" w:rsidP="000F62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BC6A5C" w14:textId="77777777" w:rsidR="00D41E5D" w:rsidRDefault="00D41E5D" w:rsidP="000F62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C075D" w14:textId="77777777" w:rsidR="000F624A" w:rsidRDefault="000F624A" w:rsidP="000F624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C9B">
        <w:rPr>
          <w:rFonts w:ascii="Times New Roman" w:hAnsi="Times New Roman" w:cs="Times New Roman"/>
          <w:b/>
          <w:sz w:val="24"/>
          <w:szCs w:val="24"/>
        </w:rPr>
        <w:t>Fig.</w:t>
      </w:r>
      <w:proofErr w:type="gramEnd"/>
      <w:r w:rsidRPr="00F70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230">
        <w:rPr>
          <w:rFonts w:ascii="Times New Roman" w:hAnsi="Times New Roman" w:cs="Times New Roman"/>
          <w:b/>
          <w:sz w:val="24"/>
          <w:szCs w:val="24"/>
        </w:rPr>
        <w:t>S</w:t>
      </w:r>
      <w:r w:rsidRPr="00F70C9B">
        <w:rPr>
          <w:rFonts w:ascii="Times New Roman" w:hAnsi="Times New Roman" w:cs="Times New Roman"/>
          <w:b/>
          <w:sz w:val="24"/>
          <w:szCs w:val="24"/>
        </w:rPr>
        <w:t>1</w:t>
      </w:r>
      <w:r w:rsidR="00EA4230">
        <w:rPr>
          <w:rFonts w:ascii="Times New Roman" w:hAnsi="Times New Roman" w:cs="Times New Roman"/>
          <w:b/>
          <w:sz w:val="24"/>
          <w:szCs w:val="24"/>
        </w:rPr>
        <w:t>.</w:t>
      </w:r>
      <w:r w:rsidRPr="00F70C9B">
        <w:rPr>
          <w:rFonts w:ascii="Times New Roman" w:hAnsi="Times New Roman" w:cs="Times New Roman"/>
          <w:sz w:val="24"/>
          <w:szCs w:val="24"/>
        </w:rPr>
        <w:t xml:space="preserve"> PXRD patterns of Li</w:t>
      </w:r>
      <w:r w:rsidRPr="00F70C9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70C9B">
        <w:rPr>
          <w:rFonts w:ascii="Times New Roman" w:hAnsi="Times New Roman" w:cs="Times New Roman"/>
          <w:sz w:val="24"/>
          <w:szCs w:val="24"/>
        </w:rPr>
        <w:t>Ni</w:t>
      </w:r>
      <w:r w:rsidRPr="00F70C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0C9B">
        <w:rPr>
          <w:rFonts w:ascii="Times New Roman" w:hAnsi="Times New Roman" w:cs="Times New Roman"/>
          <w:sz w:val="24"/>
          <w:szCs w:val="24"/>
        </w:rPr>
        <w:t>RuO</w:t>
      </w:r>
      <w:r w:rsidRPr="00F70C9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70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C9B">
        <w:rPr>
          <w:rFonts w:ascii="Times New Roman" w:hAnsi="Times New Roman" w:cs="Times New Roman"/>
          <w:sz w:val="24"/>
          <w:szCs w:val="24"/>
        </w:rPr>
        <w:t>LaOCl</w:t>
      </w:r>
      <w:proofErr w:type="spellEnd"/>
      <w:r w:rsidRPr="00F70C9B">
        <w:rPr>
          <w:rFonts w:ascii="Times New Roman" w:hAnsi="Times New Roman" w:cs="Times New Roman"/>
          <w:sz w:val="24"/>
          <w:szCs w:val="24"/>
        </w:rPr>
        <w:t xml:space="preserve"> and La</w:t>
      </w:r>
      <w:r w:rsidRPr="00F70C9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70C9B">
        <w:rPr>
          <w:rFonts w:ascii="Times New Roman" w:hAnsi="Times New Roman" w:cs="Times New Roman"/>
          <w:sz w:val="24"/>
          <w:szCs w:val="24"/>
        </w:rPr>
        <w:t>Ni</w:t>
      </w:r>
      <w:r w:rsidRPr="00F70C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0C9B">
        <w:rPr>
          <w:rFonts w:ascii="Times New Roman" w:hAnsi="Times New Roman" w:cs="Times New Roman"/>
          <w:sz w:val="24"/>
          <w:szCs w:val="24"/>
        </w:rPr>
        <w:t>RuO</w:t>
      </w:r>
      <w:r w:rsidRPr="00F70C9B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F70C9B">
        <w:rPr>
          <w:rFonts w:ascii="Times New Roman" w:hAnsi="Times New Roman" w:cs="Times New Roman"/>
          <w:sz w:val="24"/>
          <w:szCs w:val="24"/>
        </w:rPr>
        <w:t>.</w:t>
      </w:r>
    </w:p>
    <w:p w14:paraId="20937944" w14:textId="77777777" w:rsidR="000F624A" w:rsidRPr="00F70C9B" w:rsidRDefault="000F624A" w:rsidP="000F624A">
      <w:pPr>
        <w:jc w:val="both"/>
        <w:rPr>
          <w:rFonts w:ascii="Times New Roman" w:hAnsi="Times New Roman" w:cs="Times New Roman"/>
          <w:sz w:val="24"/>
          <w:szCs w:val="24"/>
        </w:rPr>
      </w:pPr>
      <w:r w:rsidRPr="00F70C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FF08E" w14:textId="77777777" w:rsidR="00EA4230" w:rsidRDefault="006B4C00">
      <w:r>
        <w:rPr>
          <w:noProof/>
        </w:rPr>
        <w:lastRenderedPageBreak/>
        <w:drawing>
          <wp:inline distT="0" distB="0" distL="0" distR="0" wp14:anchorId="0A06FFF6" wp14:editId="5B5B8D36">
            <wp:extent cx="558661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2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1" r="11270" b="6769"/>
                    <a:stretch/>
                  </pic:blipFill>
                  <pic:spPr bwMode="auto">
                    <a:xfrm>
                      <a:off x="0" y="0"/>
                      <a:ext cx="5586610" cy="45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DC6309" w14:textId="77777777" w:rsidR="00EA4230" w:rsidRDefault="00EA4230" w:rsidP="00EA423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D015E1" w14:textId="0D451131" w:rsidR="00EA4230" w:rsidRPr="00D41E5D" w:rsidRDefault="00EA4230" w:rsidP="00D41E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Fig. S2.</w:t>
      </w:r>
      <w:r w:rsidRPr="00BD7744">
        <w:rPr>
          <w:rFonts w:ascii="Times New Roman" w:hAnsi="Times New Roman"/>
          <w:sz w:val="24"/>
          <w:szCs w:val="24"/>
        </w:rPr>
        <w:t xml:space="preserve"> </w:t>
      </w:r>
      <w:r w:rsidRPr="00F70C9B">
        <w:rPr>
          <w:rFonts w:ascii="Times New Roman" w:eastAsia="MS Mincho" w:hAnsi="Times New Roman"/>
          <w:sz w:val="24"/>
          <w:szCs w:val="24"/>
          <w:lang w:eastAsia="ja-JP"/>
        </w:rPr>
        <w:t xml:space="preserve">Rietveld refinement of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PXRD </w:t>
      </w:r>
      <w:r w:rsidRPr="00F70C9B">
        <w:rPr>
          <w:rFonts w:ascii="Times New Roman" w:eastAsia="MS Mincho" w:hAnsi="Times New Roman"/>
          <w:sz w:val="24"/>
          <w:szCs w:val="24"/>
          <w:lang w:eastAsia="ja-JP"/>
        </w:rPr>
        <w:t>pattern obtained for La</w:t>
      </w:r>
      <w:r w:rsidRPr="00F70C9B">
        <w:rPr>
          <w:rFonts w:ascii="Times New Roman" w:eastAsia="MS Mincho" w:hAnsi="Times New Roman"/>
          <w:sz w:val="24"/>
          <w:szCs w:val="24"/>
          <w:vertAlign w:val="subscript"/>
          <w:lang w:eastAsia="ja-JP"/>
        </w:rPr>
        <w:t>3</w:t>
      </w:r>
      <w:r w:rsidRPr="00F70C9B">
        <w:rPr>
          <w:rFonts w:ascii="Times New Roman" w:eastAsia="MS Mincho" w:hAnsi="Times New Roman"/>
          <w:sz w:val="24"/>
          <w:szCs w:val="24"/>
          <w:lang w:eastAsia="ja-JP"/>
        </w:rPr>
        <w:t>Ni</w:t>
      </w:r>
      <w:r w:rsidRPr="00F70C9B">
        <w:rPr>
          <w:rFonts w:ascii="Times New Roman" w:eastAsia="MS Mincho" w:hAnsi="Times New Roman"/>
          <w:sz w:val="24"/>
          <w:szCs w:val="24"/>
          <w:vertAlign w:val="subscript"/>
          <w:lang w:eastAsia="ja-JP"/>
        </w:rPr>
        <w:t>2</w:t>
      </w:r>
      <w:r w:rsidRPr="00F70C9B">
        <w:rPr>
          <w:rFonts w:ascii="Times New Roman" w:eastAsia="MS Mincho" w:hAnsi="Times New Roman"/>
          <w:sz w:val="24"/>
          <w:szCs w:val="24"/>
          <w:lang w:eastAsia="ja-JP"/>
        </w:rPr>
        <w:t>RuO</w:t>
      </w:r>
      <w:r w:rsidRPr="00F70C9B">
        <w:rPr>
          <w:rFonts w:ascii="Times New Roman" w:eastAsia="MS Mincho" w:hAnsi="Times New Roman"/>
          <w:sz w:val="24"/>
          <w:szCs w:val="24"/>
          <w:vertAlign w:val="subscript"/>
          <w:lang w:eastAsia="ja-JP"/>
        </w:rPr>
        <w:t>9</w:t>
      </w:r>
      <w:r w:rsidRPr="00F70C9B">
        <w:rPr>
          <w:rFonts w:ascii="Times New Roman" w:eastAsia="MS Mincho" w:hAnsi="Times New Roman"/>
          <w:sz w:val="24"/>
          <w:szCs w:val="24"/>
          <w:lang w:eastAsia="ja-JP"/>
        </w:rPr>
        <w:t xml:space="preserve"> at room temperature.</w:t>
      </w:r>
      <w:r w:rsidR="00D41E5D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D41E5D" w:rsidRPr="00D41E5D">
        <w:rPr>
          <w:rFonts w:ascii="Times New Roman" w:hAnsi="Times New Roman" w:cs="Times New Roman"/>
          <w:sz w:val="24"/>
          <w:szCs w:val="24"/>
        </w:rPr>
        <w:t>Observed (o),</w:t>
      </w:r>
      <w:r w:rsidR="00D41E5D">
        <w:rPr>
          <w:rFonts w:ascii="Times New Roman" w:hAnsi="Times New Roman" w:cs="Times New Roman"/>
          <w:sz w:val="24"/>
          <w:szCs w:val="24"/>
        </w:rPr>
        <w:t xml:space="preserve"> </w:t>
      </w:r>
      <w:r w:rsidR="00D41E5D" w:rsidRPr="00D41E5D">
        <w:rPr>
          <w:rFonts w:ascii="Times New Roman" w:hAnsi="Times New Roman" w:cs="Times New Roman"/>
          <w:sz w:val="24"/>
          <w:szCs w:val="24"/>
        </w:rPr>
        <w:t>calculated (red line), and difference (bottom blue line) profiles are</w:t>
      </w:r>
      <w:r w:rsidR="00D41E5D">
        <w:rPr>
          <w:rFonts w:ascii="Times New Roman" w:hAnsi="Times New Roman" w:cs="Times New Roman"/>
          <w:sz w:val="24"/>
          <w:szCs w:val="24"/>
        </w:rPr>
        <w:t xml:space="preserve"> </w:t>
      </w:r>
      <w:r w:rsidR="00D41E5D" w:rsidRPr="00D41E5D">
        <w:rPr>
          <w:rFonts w:ascii="Times New Roman" w:hAnsi="Times New Roman" w:cs="Times New Roman"/>
          <w:sz w:val="24"/>
          <w:szCs w:val="24"/>
        </w:rPr>
        <w:t>shown. The vertical bars indicate Bragg reflections (|).</w:t>
      </w:r>
      <w:r w:rsidRPr="00D41E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CE428C4" w14:textId="77777777" w:rsidR="006073FD" w:rsidRDefault="006073FD"/>
    <w:p w14:paraId="27FC9A62" w14:textId="77777777" w:rsidR="006073FD" w:rsidRDefault="006073FD"/>
    <w:p w14:paraId="20BB5767" w14:textId="77777777" w:rsidR="006073FD" w:rsidRDefault="006073FD"/>
    <w:p w14:paraId="4E14CDEE" w14:textId="77777777" w:rsidR="006073FD" w:rsidRDefault="006073FD"/>
    <w:p w14:paraId="0F2CF031" w14:textId="77777777" w:rsidR="006073FD" w:rsidRDefault="006B4C00">
      <w:r>
        <w:rPr>
          <w:noProof/>
        </w:rPr>
        <w:lastRenderedPageBreak/>
        <w:drawing>
          <wp:inline distT="0" distB="0" distL="0" distR="0" wp14:anchorId="232FED0E" wp14:editId="16B64B6C">
            <wp:extent cx="5686898" cy="457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898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73B47" w14:textId="3D8C0A8E" w:rsidR="006B4C00" w:rsidRDefault="006B4C00" w:rsidP="006B4C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Fig. S3.</w:t>
      </w:r>
      <w:r w:rsidRPr="00BD7744">
        <w:rPr>
          <w:rFonts w:ascii="Times New Roman" w:hAnsi="Times New Roman"/>
          <w:sz w:val="24"/>
          <w:szCs w:val="24"/>
        </w:rPr>
        <w:t xml:space="preserve"> </w:t>
      </w:r>
      <w:r w:rsidRPr="00F70C9B">
        <w:rPr>
          <w:rFonts w:ascii="Times New Roman" w:eastAsia="MS Mincho" w:hAnsi="Times New Roman"/>
          <w:sz w:val="24"/>
          <w:szCs w:val="24"/>
          <w:lang w:eastAsia="ja-JP"/>
        </w:rPr>
        <w:t xml:space="preserve">Rietveld refinement of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PXRD </w:t>
      </w:r>
      <w:r w:rsidRPr="00F70C9B">
        <w:rPr>
          <w:rFonts w:ascii="Times New Roman" w:eastAsia="MS Mincho" w:hAnsi="Times New Roman"/>
          <w:sz w:val="24"/>
          <w:szCs w:val="24"/>
          <w:lang w:eastAsia="ja-JP"/>
        </w:rPr>
        <w:t xml:space="preserve">pattern obtained for </w:t>
      </w:r>
      <w:r>
        <w:rPr>
          <w:rFonts w:ascii="Times New Roman" w:eastAsia="MS Mincho" w:hAnsi="Times New Roman"/>
          <w:sz w:val="24"/>
          <w:szCs w:val="24"/>
          <w:lang w:eastAsia="ja-JP"/>
        </w:rPr>
        <w:t>Nd</w:t>
      </w:r>
      <w:r w:rsidRPr="00F70C9B">
        <w:rPr>
          <w:rFonts w:ascii="Times New Roman" w:eastAsia="MS Mincho" w:hAnsi="Times New Roman"/>
          <w:sz w:val="24"/>
          <w:szCs w:val="24"/>
          <w:vertAlign w:val="subscript"/>
          <w:lang w:eastAsia="ja-JP"/>
        </w:rPr>
        <w:t>3</w:t>
      </w:r>
      <w:r w:rsidRPr="00F70C9B">
        <w:rPr>
          <w:rFonts w:ascii="Times New Roman" w:eastAsia="MS Mincho" w:hAnsi="Times New Roman"/>
          <w:sz w:val="24"/>
          <w:szCs w:val="24"/>
          <w:lang w:eastAsia="ja-JP"/>
        </w:rPr>
        <w:t>Ni</w:t>
      </w:r>
      <w:r w:rsidRPr="00F70C9B">
        <w:rPr>
          <w:rFonts w:ascii="Times New Roman" w:eastAsia="MS Mincho" w:hAnsi="Times New Roman"/>
          <w:sz w:val="24"/>
          <w:szCs w:val="24"/>
          <w:vertAlign w:val="subscript"/>
          <w:lang w:eastAsia="ja-JP"/>
        </w:rPr>
        <w:t>2</w:t>
      </w:r>
      <w:r w:rsidRPr="00F70C9B">
        <w:rPr>
          <w:rFonts w:ascii="Times New Roman" w:eastAsia="MS Mincho" w:hAnsi="Times New Roman"/>
          <w:sz w:val="24"/>
          <w:szCs w:val="24"/>
          <w:lang w:eastAsia="ja-JP"/>
        </w:rPr>
        <w:t>RuO</w:t>
      </w:r>
      <w:r w:rsidRPr="00F70C9B">
        <w:rPr>
          <w:rFonts w:ascii="Times New Roman" w:eastAsia="MS Mincho" w:hAnsi="Times New Roman"/>
          <w:sz w:val="24"/>
          <w:szCs w:val="24"/>
          <w:vertAlign w:val="subscript"/>
          <w:lang w:eastAsia="ja-JP"/>
        </w:rPr>
        <w:t>9</w:t>
      </w:r>
      <w:r w:rsidRPr="00F70C9B">
        <w:rPr>
          <w:rFonts w:ascii="Times New Roman" w:eastAsia="MS Mincho" w:hAnsi="Times New Roman"/>
          <w:sz w:val="24"/>
          <w:szCs w:val="24"/>
          <w:lang w:eastAsia="ja-JP"/>
        </w:rPr>
        <w:t xml:space="preserve"> at room temperature.</w:t>
      </w:r>
      <w:r w:rsidR="00D41E5D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D41E5D" w:rsidRPr="00D41E5D">
        <w:rPr>
          <w:rFonts w:ascii="Times New Roman" w:hAnsi="Times New Roman" w:cs="Times New Roman"/>
          <w:sz w:val="24"/>
          <w:szCs w:val="24"/>
        </w:rPr>
        <w:t>Observed (o),</w:t>
      </w:r>
      <w:r w:rsidR="00D41E5D">
        <w:rPr>
          <w:rFonts w:ascii="Times New Roman" w:hAnsi="Times New Roman" w:cs="Times New Roman"/>
          <w:sz w:val="24"/>
          <w:szCs w:val="24"/>
        </w:rPr>
        <w:t xml:space="preserve"> </w:t>
      </w:r>
      <w:r w:rsidR="00D41E5D" w:rsidRPr="00D41E5D">
        <w:rPr>
          <w:rFonts w:ascii="Times New Roman" w:hAnsi="Times New Roman" w:cs="Times New Roman"/>
          <w:sz w:val="24"/>
          <w:szCs w:val="24"/>
        </w:rPr>
        <w:t>calculated (red line), and difference (bottom blue line) profiles are</w:t>
      </w:r>
      <w:r w:rsidR="00D41E5D">
        <w:rPr>
          <w:rFonts w:ascii="Times New Roman" w:hAnsi="Times New Roman" w:cs="Times New Roman"/>
          <w:sz w:val="24"/>
          <w:szCs w:val="24"/>
        </w:rPr>
        <w:t xml:space="preserve"> </w:t>
      </w:r>
      <w:r w:rsidR="00D41E5D" w:rsidRPr="00D41E5D">
        <w:rPr>
          <w:rFonts w:ascii="Times New Roman" w:hAnsi="Times New Roman" w:cs="Times New Roman"/>
          <w:sz w:val="24"/>
          <w:szCs w:val="24"/>
        </w:rPr>
        <w:t>shown. The vertical bars indicate Bragg reflections (|).</w:t>
      </w:r>
      <w:r w:rsidR="00D41E5D" w:rsidRPr="00D41E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F70C9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14:paraId="1279E478" w14:textId="77777777" w:rsidR="008C770A" w:rsidRDefault="008C770A"/>
    <w:p w14:paraId="693E829E" w14:textId="77777777" w:rsidR="005941E3" w:rsidRDefault="005941E3" w:rsidP="00594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1E25DBFD" w14:textId="13C129BD" w:rsidR="005941E3" w:rsidRPr="003B5978" w:rsidRDefault="005941E3" w:rsidP="00594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2D7544AA" w14:textId="77777777" w:rsidR="005941E3" w:rsidRDefault="005941E3" w:rsidP="00594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06D7F9BD" w14:textId="77777777" w:rsidR="005941E3" w:rsidRDefault="005941E3" w:rsidP="00594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2A52F33B" w14:textId="77777777" w:rsidR="005941E3" w:rsidRPr="007E728C" w:rsidRDefault="005941E3">
      <w:pPr>
        <w:rPr>
          <w:lang w:val="es-ES"/>
        </w:rPr>
      </w:pPr>
    </w:p>
    <w:sectPr w:rsidR="005941E3" w:rsidRPr="007E7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E5B057" w15:done="0"/>
  <w15:commentEx w15:paraId="64AAE35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a">
    <w15:presenceInfo w15:providerId="None" w15:userId="Sus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82"/>
    <w:rsid w:val="000024A0"/>
    <w:rsid w:val="00043104"/>
    <w:rsid w:val="00067974"/>
    <w:rsid w:val="000E45AE"/>
    <w:rsid w:val="000F624A"/>
    <w:rsid w:val="001B7EAF"/>
    <w:rsid w:val="003411C6"/>
    <w:rsid w:val="00396382"/>
    <w:rsid w:val="003B5978"/>
    <w:rsid w:val="00450C96"/>
    <w:rsid w:val="005941E3"/>
    <w:rsid w:val="006073FD"/>
    <w:rsid w:val="006B4C00"/>
    <w:rsid w:val="00721C82"/>
    <w:rsid w:val="0079369F"/>
    <w:rsid w:val="007E728C"/>
    <w:rsid w:val="008C770A"/>
    <w:rsid w:val="00AA32CE"/>
    <w:rsid w:val="00D41E5D"/>
    <w:rsid w:val="00EA4230"/>
    <w:rsid w:val="00EB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34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24A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7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2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2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2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24A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7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2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2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2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2.tif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87EAC60-0CF1-4994-BC4F-038B5815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MPI FKF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slaha</dc:creator>
  <cp:lastModifiedBy>slaha</cp:lastModifiedBy>
  <cp:revision>2</cp:revision>
  <cp:lastPrinted>2019-03-02T12:30:00Z</cp:lastPrinted>
  <dcterms:created xsi:type="dcterms:W3CDTF">2019-06-04T15:31:00Z</dcterms:created>
  <dcterms:modified xsi:type="dcterms:W3CDTF">2019-06-04T15:31:00Z</dcterms:modified>
</cp:coreProperties>
</file>