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F846" w14:textId="77777777" w:rsidR="00DE2F54" w:rsidRPr="00D5544F" w:rsidRDefault="00D5544F" w:rsidP="00D55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544F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="006C4E35">
        <w:rPr>
          <w:rFonts w:ascii="Times New Roman" w:hAnsi="Times New Roman" w:cs="Times New Roman"/>
          <w:b/>
          <w:sz w:val="24"/>
          <w:szCs w:val="24"/>
        </w:rPr>
        <w:t xml:space="preserve">. 9 </w:t>
      </w:r>
    </w:p>
    <w:p w14:paraId="43586A06" w14:textId="77777777" w:rsidR="00A13393" w:rsidRDefault="00A13393" w:rsidP="00A133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7B">
        <w:rPr>
          <w:rFonts w:ascii="Times New Roman" w:hAnsi="Times New Roman" w:cs="Times New Roman"/>
          <w:b/>
          <w:sz w:val="24"/>
          <w:szCs w:val="24"/>
        </w:rPr>
        <w:t xml:space="preserve">Figure 9. Curative effects of CCPS on arsenic induced changes in activity of protein expression of Bax, caspase-3, </w:t>
      </w:r>
      <w:r w:rsidRPr="0024607B">
        <w:rPr>
          <w:rFonts w:ascii="Times New Roman" w:hAnsi="Times New Roman" w:cs="Times New Roman"/>
          <w:b/>
          <w:color w:val="000000"/>
          <w:sz w:val="24"/>
          <w:szCs w:val="24"/>
        </w:rPr>
        <w:t>Bcl</w:t>
      </w:r>
      <w:r w:rsidRPr="0024607B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24607B">
        <w:rPr>
          <w:rFonts w:ascii="Times New Roman" w:hAnsi="Times New Roman" w:cs="Times New Roman"/>
          <w:b/>
          <w:sz w:val="24"/>
          <w:szCs w:val="24"/>
        </w:rPr>
        <w:t xml:space="preserve">, Phospho-p53, PCNA, </w:t>
      </w:r>
      <w:proofErr w:type="spellStart"/>
      <w:r w:rsidRPr="0024607B">
        <w:rPr>
          <w:rFonts w:ascii="Times New Roman" w:hAnsi="Times New Roman" w:cs="Times New Roman"/>
          <w:b/>
          <w:sz w:val="24"/>
          <w:szCs w:val="24"/>
        </w:rPr>
        <w:t>Parp</w:t>
      </w:r>
      <w:proofErr w:type="spellEnd"/>
      <w:r w:rsidRPr="0024607B">
        <w:rPr>
          <w:rFonts w:ascii="Times New Roman" w:hAnsi="Times New Roman" w:cs="Times New Roman"/>
          <w:b/>
          <w:sz w:val="24"/>
          <w:szCs w:val="24"/>
        </w:rPr>
        <w:t xml:space="preserve"> and AKT.</w:t>
      </w:r>
      <w:r w:rsidR="0024607B">
        <w:rPr>
          <w:rFonts w:ascii="Times New Roman" w:hAnsi="Times New Roman" w:cs="Times New Roman"/>
          <w:sz w:val="24"/>
          <w:szCs w:val="24"/>
        </w:rPr>
        <w:t xml:space="preserve"> The </w:t>
      </w:r>
      <w:r w:rsidR="00C24CDA">
        <w:rPr>
          <w:rFonts w:ascii="Times New Roman" w:hAnsi="Times New Roman" w:cs="Times New Roman"/>
          <w:sz w:val="24"/>
          <w:szCs w:val="24"/>
        </w:rPr>
        <w:t xml:space="preserve">relative </w:t>
      </w:r>
      <w:r w:rsidR="00C24CDA" w:rsidRPr="0024607B">
        <w:rPr>
          <w:rFonts w:ascii="Times New Roman" w:hAnsi="Times New Roman" w:cs="Times New Roman"/>
          <w:sz w:val="24"/>
          <w:szCs w:val="24"/>
        </w:rPr>
        <w:t>protein</w:t>
      </w:r>
      <w:r w:rsidRPr="0024607B">
        <w:rPr>
          <w:rFonts w:ascii="Times New Roman" w:hAnsi="Times New Roman" w:cs="Times New Roman"/>
          <w:sz w:val="24"/>
          <w:szCs w:val="24"/>
        </w:rPr>
        <w:t xml:space="preserve"> expression of β-actin, Bax, caspase-3, Bcl-2, Phospho-p53, PCNA, </w:t>
      </w:r>
      <w:proofErr w:type="spellStart"/>
      <w:r w:rsidRPr="0024607B">
        <w:rPr>
          <w:rFonts w:ascii="Times New Roman" w:hAnsi="Times New Roman" w:cs="Times New Roman"/>
          <w:sz w:val="24"/>
          <w:szCs w:val="24"/>
        </w:rPr>
        <w:t>Parp</w:t>
      </w:r>
      <w:proofErr w:type="spellEnd"/>
      <w:r w:rsidRPr="0024607B">
        <w:rPr>
          <w:rFonts w:ascii="Times New Roman" w:hAnsi="Times New Roman" w:cs="Times New Roman"/>
          <w:sz w:val="24"/>
          <w:szCs w:val="24"/>
        </w:rPr>
        <w:t xml:space="preserve"> and AKT respectively shown in fig 9.</w:t>
      </w:r>
      <w:r>
        <w:rPr>
          <w:rFonts w:ascii="Times New Roman" w:hAnsi="Times New Roman" w:cs="Times New Roman"/>
          <w:sz w:val="24"/>
          <w:szCs w:val="24"/>
        </w:rPr>
        <w:t xml:space="preserve"> This result were represent means ± SE, N=6 by ANOVA followed by post hoc Dunnett test. Significant differences were expressed at *p</w:t>
      </w:r>
      <w:r>
        <w:rPr>
          <w:rFonts w:ascii="Times New Roman" w:eastAsia="AdvOT596495f2+22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0.05, **p</w:t>
      </w:r>
      <w:r>
        <w:rPr>
          <w:rFonts w:ascii="Times New Roman" w:eastAsia="AdvOT596495f2+22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0.01 ***p</w:t>
      </w:r>
      <w:r>
        <w:rPr>
          <w:rFonts w:ascii="Times New Roman" w:eastAsia="AdvOT596495f2+22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0.001) with the control group and at </w:t>
      </w:r>
      <w:r>
        <w:rPr>
          <w:rFonts w:ascii="Times New Roman" w:hAnsi="Times New Roman" w:cs="Times New Roman"/>
          <w:sz w:val="20"/>
          <w:szCs w:val="20"/>
        </w:rPr>
        <w:t>#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AdvOT596495f2+22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0.05, </w:t>
      </w:r>
      <w:r>
        <w:rPr>
          <w:rFonts w:ascii="Times New Roman" w:hAnsi="Times New Roman" w:cs="Times New Roman"/>
          <w:sz w:val="20"/>
          <w:szCs w:val="20"/>
        </w:rPr>
        <w:t>##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AdvOT596495f2+22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0.01, </w:t>
      </w:r>
      <w:r>
        <w:rPr>
          <w:rFonts w:ascii="Times New Roman" w:hAnsi="Times New Roman" w:cs="Times New Roman"/>
          <w:sz w:val="20"/>
          <w:szCs w:val="20"/>
        </w:rPr>
        <w:t>###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AdvOT596495f2+22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0.001 with the arsenic group</w:t>
      </w:r>
      <w:r w:rsidR="006D3398">
        <w:rPr>
          <w:rFonts w:ascii="Times New Roman" w:hAnsi="Times New Roman" w:cs="Times New Roman"/>
          <w:sz w:val="24"/>
          <w:szCs w:val="24"/>
        </w:rPr>
        <w:t>.</w:t>
      </w:r>
    </w:p>
    <w:p w14:paraId="31E844CB" w14:textId="77777777" w:rsidR="00A13393" w:rsidRDefault="00831033" w:rsidP="00A133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33">
        <w:rPr>
          <w:noProof/>
        </w:rPr>
        <w:drawing>
          <wp:inline distT="0" distB="0" distL="0" distR="0" wp14:anchorId="472137F9" wp14:editId="606D3062">
            <wp:extent cx="5731510" cy="3890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3E6B4" w14:textId="77777777" w:rsidR="00153367" w:rsidRDefault="00153367" w:rsidP="00A13393">
      <w:pPr>
        <w:spacing w:after="0" w:line="480" w:lineRule="auto"/>
        <w:jc w:val="both"/>
      </w:pPr>
    </w:p>
    <w:p w14:paraId="48D661C1" w14:textId="77777777" w:rsidR="00153367" w:rsidRDefault="00153367" w:rsidP="00A13393">
      <w:pPr>
        <w:spacing w:after="0" w:line="480" w:lineRule="auto"/>
        <w:jc w:val="both"/>
      </w:pPr>
    </w:p>
    <w:p w14:paraId="63710533" w14:textId="77777777" w:rsidR="00153367" w:rsidRDefault="00153367" w:rsidP="00A13393">
      <w:pPr>
        <w:spacing w:after="0" w:line="480" w:lineRule="auto"/>
        <w:jc w:val="both"/>
      </w:pPr>
    </w:p>
    <w:p w14:paraId="01E15870" w14:textId="77777777" w:rsidR="00153367" w:rsidRDefault="00153367" w:rsidP="00A13393">
      <w:pPr>
        <w:spacing w:after="0" w:line="480" w:lineRule="auto"/>
        <w:jc w:val="both"/>
      </w:pPr>
    </w:p>
    <w:p w14:paraId="3D0A6B2C" w14:textId="77777777" w:rsidR="00730DCB" w:rsidRDefault="00730DCB" w:rsidP="00A133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CB">
        <w:rPr>
          <w:noProof/>
        </w:rPr>
        <w:lastRenderedPageBreak/>
        <w:drawing>
          <wp:inline distT="0" distB="0" distL="0" distR="0" wp14:anchorId="57E61324" wp14:editId="3079295D">
            <wp:extent cx="5731510" cy="3187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5073" w14:textId="77777777" w:rsidR="00A13393" w:rsidRDefault="00A13393"/>
    <w:sectPr w:rsidR="00A13393" w:rsidSect="004E7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596495f2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92"/>
    <w:rsid w:val="00153367"/>
    <w:rsid w:val="0024607B"/>
    <w:rsid w:val="00455435"/>
    <w:rsid w:val="004E77BC"/>
    <w:rsid w:val="005612E3"/>
    <w:rsid w:val="00597A64"/>
    <w:rsid w:val="006C4E35"/>
    <w:rsid w:val="006D3398"/>
    <w:rsid w:val="00730DCB"/>
    <w:rsid w:val="00831033"/>
    <w:rsid w:val="00A13393"/>
    <w:rsid w:val="00BD7A51"/>
    <w:rsid w:val="00C24CDA"/>
    <w:rsid w:val="00D5544F"/>
    <w:rsid w:val="00E31D92"/>
    <w:rsid w:val="00F2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D85C"/>
  <w15:docId w15:val="{B90CF78B-8F5C-48C7-8867-874F158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9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9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2019-11-19T08:15:00Z</dcterms:created>
  <dcterms:modified xsi:type="dcterms:W3CDTF">2019-11-19T08:15:00Z</dcterms:modified>
</cp:coreProperties>
</file>